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E91825" w:rsidRPr="00F749D0" w:rsidRDefault="00E91825" w:rsidP="00E9182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E91825" w:rsidRPr="00F749D0" w:rsidRDefault="00E91825" w:rsidP="00E9182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1825" w:rsidRPr="00F749D0" w:rsidRDefault="0062046D" w:rsidP="00E9182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27.02.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20</w:t>
      </w:r>
      <w:r w:rsidR="00E91825">
        <w:rPr>
          <w:rFonts w:ascii="Times New Roman" w:hAnsi="Times New Roman" w:cs="Times New Roman"/>
          <w:b w:val="0"/>
          <w:sz w:val="26"/>
          <w:szCs w:val="26"/>
        </w:rPr>
        <w:t>20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proofErr w:type="spellStart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111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E91825" w:rsidRPr="00F749D0" w:rsidRDefault="00E91825" w:rsidP="00E91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4941B8" w:rsidRPr="00F24984" w:rsidRDefault="004941B8">
      <w:pPr>
        <w:rPr>
          <w:sz w:val="26"/>
          <w:szCs w:val="26"/>
        </w:rPr>
      </w:pPr>
    </w:p>
    <w:p w:rsidR="00E91825" w:rsidRPr="00F24984" w:rsidRDefault="00E91825" w:rsidP="00E9182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proofErr w:type="gramStart"/>
      <w:r w:rsidR="005820D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proofErr w:type="gramEnd"/>
      <w:r w:rsidR="005820DB">
        <w:rPr>
          <w:rFonts w:ascii="Times New Roman" w:hAnsi="Times New Roman" w:cs="Times New Roman"/>
          <w:b w:val="0"/>
          <w:sz w:val="26"/>
          <w:szCs w:val="26"/>
        </w:rPr>
        <w:t xml:space="preserve"> о публичных слушаниях в муниципальном образовании </w:t>
      </w:r>
      <w:proofErr w:type="spellStart"/>
      <w:r w:rsidR="005820DB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="005820DB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поселение, утвержденное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решение</w:t>
      </w:r>
      <w:r w:rsidR="005820DB">
        <w:rPr>
          <w:rFonts w:ascii="Times New Roman" w:hAnsi="Times New Roman" w:cs="Times New Roman"/>
          <w:b w:val="0"/>
          <w:sz w:val="26"/>
          <w:szCs w:val="26"/>
        </w:rPr>
        <w:t>м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Совета </w:t>
      </w:r>
      <w:proofErr w:type="spellStart"/>
      <w:r w:rsidRPr="00F24984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1F7387">
        <w:rPr>
          <w:rFonts w:ascii="Times New Roman" w:hAnsi="Times New Roman" w:cs="Times New Roman"/>
          <w:b w:val="0"/>
          <w:sz w:val="26"/>
          <w:szCs w:val="26"/>
        </w:rPr>
        <w:t>31.10.2005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F7387">
        <w:rPr>
          <w:rFonts w:ascii="Times New Roman" w:hAnsi="Times New Roman" w:cs="Times New Roman"/>
          <w:b w:val="0"/>
          <w:sz w:val="26"/>
          <w:szCs w:val="26"/>
        </w:rPr>
        <w:t xml:space="preserve"> 10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«О</w:t>
      </w:r>
      <w:r w:rsidR="001F7387">
        <w:rPr>
          <w:rFonts w:ascii="Times New Roman" w:hAnsi="Times New Roman" w:cs="Times New Roman"/>
          <w:b w:val="0"/>
          <w:sz w:val="26"/>
          <w:szCs w:val="26"/>
        </w:rPr>
        <w:t xml:space="preserve"> положении о публичных слушаниях в муниципальном образовании </w:t>
      </w:r>
      <w:proofErr w:type="spellStart"/>
      <w:r w:rsidR="001F7387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="001F7387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</w:t>
      </w:r>
      <w:r w:rsidRPr="00F2498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91825" w:rsidRPr="00F24984" w:rsidRDefault="00E91825" w:rsidP="00E91825">
      <w:pPr>
        <w:jc w:val="center"/>
        <w:rPr>
          <w:sz w:val="26"/>
          <w:szCs w:val="26"/>
        </w:rPr>
      </w:pPr>
    </w:p>
    <w:p w:rsidR="00E91825" w:rsidRPr="00F24984" w:rsidRDefault="00E91825" w:rsidP="00E91825">
      <w:pPr>
        <w:rPr>
          <w:rFonts w:ascii="Times New Roman" w:hAnsi="Times New Roman"/>
          <w:sz w:val="26"/>
          <w:szCs w:val="26"/>
        </w:rPr>
      </w:pPr>
    </w:p>
    <w:p w:rsidR="00E91825" w:rsidRDefault="00E91825" w:rsidP="00287C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</w:t>
      </w:r>
      <w:r w:rsidR="001F7387">
        <w:rPr>
          <w:rFonts w:ascii="Times New Roman" w:hAnsi="Times New Roman"/>
          <w:sz w:val="26"/>
          <w:szCs w:val="26"/>
        </w:rPr>
        <w:t>протест прокурора Первомайского района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F7387">
        <w:rPr>
          <w:rFonts w:ascii="Times New Roman" w:hAnsi="Times New Roman"/>
          <w:sz w:val="26"/>
          <w:szCs w:val="26"/>
        </w:rPr>
        <w:t>23.12</w:t>
      </w:r>
      <w:r>
        <w:rPr>
          <w:rFonts w:ascii="Times New Roman" w:hAnsi="Times New Roman"/>
          <w:sz w:val="26"/>
          <w:szCs w:val="26"/>
        </w:rPr>
        <w:t xml:space="preserve">.2019 № </w:t>
      </w:r>
      <w:r w:rsidR="001F7387">
        <w:rPr>
          <w:rFonts w:ascii="Times New Roman" w:hAnsi="Times New Roman"/>
          <w:sz w:val="26"/>
          <w:szCs w:val="26"/>
        </w:rPr>
        <w:t>31-2019,</w:t>
      </w:r>
    </w:p>
    <w:p w:rsidR="00F24984" w:rsidRDefault="00F24984" w:rsidP="00287C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СЕРГЕЕВСКОГО СЕЛЬСКОГО ПОСЕЛЕНИЯ РЕШИЛ:</w:t>
      </w:r>
    </w:p>
    <w:p w:rsidR="00F24984" w:rsidRDefault="001F7387" w:rsidP="006B175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7387">
        <w:rPr>
          <w:rFonts w:ascii="Times New Roman" w:hAnsi="Times New Roman"/>
          <w:sz w:val="26"/>
          <w:szCs w:val="26"/>
        </w:rPr>
        <w:t xml:space="preserve">Внести </w:t>
      </w:r>
      <w:r w:rsidR="00F24984" w:rsidRPr="001F7387">
        <w:rPr>
          <w:rFonts w:ascii="Times New Roman" w:hAnsi="Times New Roman"/>
          <w:sz w:val="26"/>
          <w:szCs w:val="26"/>
        </w:rPr>
        <w:t xml:space="preserve">в </w:t>
      </w:r>
      <w:r w:rsidR="005820DB">
        <w:rPr>
          <w:rFonts w:ascii="Times New Roman" w:hAnsi="Times New Roman"/>
          <w:sz w:val="26"/>
          <w:szCs w:val="26"/>
        </w:rPr>
        <w:t xml:space="preserve">Положение о публичных слушаниях в муниципальном образовании </w:t>
      </w:r>
      <w:proofErr w:type="spellStart"/>
      <w:r w:rsidR="005820DB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="005820DB">
        <w:rPr>
          <w:rFonts w:ascii="Times New Roman" w:hAnsi="Times New Roman"/>
          <w:sz w:val="26"/>
          <w:szCs w:val="26"/>
        </w:rPr>
        <w:t xml:space="preserve"> сельское поселение, утвержденное </w:t>
      </w:r>
      <w:r w:rsidR="00F24984" w:rsidRPr="001F7387">
        <w:rPr>
          <w:rFonts w:ascii="Times New Roman" w:hAnsi="Times New Roman"/>
          <w:sz w:val="26"/>
          <w:szCs w:val="26"/>
        </w:rPr>
        <w:t>решение</w:t>
      </w:r>
      <w:r w:rsidR="005820DB">
        <w:rPr>
          <w:rFonts w:ascii="Times New Roman" w:hAnsi="Times New Roman"/>
          <w:sz w:val="26"/>
          <w:szCs w:val="26"/>
        </w:rPr>
        <w:t>м</w:t>
      </w:r>
      <w:r w:rsidR="00F24984" w:rsidRPr="001F7387">
        <w:rPr>
          <w:rFonts w:ascii="Times New Roman" w:hAnsi="Times New Roman"/>
          <w:sz w:val="26"/>
          <w:szCs w:val="26"/>
        </w:rPr>
        <w:t xml:space="preserve"> Совета </w:t>
      </w:r>
      <w:proofErr w:type="spellStart"/>
      <w:r w:rsidR="00F24984" w:rsidRPr="001F7387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F24984" w:rsidRPr="001F7387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Pr="001F7387">
        <w:rPr>
          <w:rFonts w:ascii="Times New Roman" w:hAnsi="Times New Roman"/>
          <w:sz w:val="26"/>
          <w:szCs w:val="26"/>
        </w:rPr>
        <w:t xml:space="preserve"> 31.10.2005 № 10 «О </w:t>
      </w:r>
      <w:proofErr w:type="gramStart"/>
      <w:r w:rsidRPr="001F7387">
        <w:rPr>
          <w:rFonts w:ascii="Times New Roman" w:hAnsi="Times New Roman"/>
          <w:sz w:val="26"/>
          <w:szCs w:val="26"/>
        </w:rPr>
        <w:t>положении</w:t>
      </w:r>
      <w:proofErr w:type="gramEnd"/>
      <w:r w:rsidRPr="001F7387">
        <w:rPr>
          <w:rFonts w:ascii="Times New Roman" w:hAnsi="Times New Roman"/>
          <w:sz w:val="26"/>
          <w:szCs w:val="26"/>
        </w:rPr>
        <w:t xml:space="preserve"> о публичных слушаниях в муниципальном образовании </w:t>
      </w:r>
      <w:proofErr w:type="spellStart"/>
      <w:r w:rsidRPr="001F7387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1F7387">
        <w:rPr>
          <w:rFonts w:ascii="Times New Roman" w:hAnsi="Times New Roman"/>
          <w:sz w:val="26"/>
          <w:szCs w:val="26"/>
        </w:rPr>
        <w:t xml:space="preserve"> сельское поселение» </w:t>
      </w:r>
      <w:r w:rsidR="00F24984" w:rsidRPr="001F7387">
        <w:rPr>
          <w:rFonts w:ascii="Times New Roman" w:hAnsi="Times New Roman"/>
          <w:sz w:val="26"/>
          <w:szCs w:val="26"/>
        </w:rPr>
        <w:t>следующ</w:t>
      </w:r>
      <w:r>
        <w:rPr>
          <w:rFonts w:ascii="Times New Roman" w:hAnsi="Times New Roman"/>
          <w:sz w:val="26"/>
          <w:szCs w:val="26"/>
        </w:rPr>
        <w:t>и</w:t>
      </w:r>
      <w:r w:rsidR="00F24984" w:rsidRPr="001F7387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="00F24984" w:rsidRPr="001F7387">
        <w:rPr>
          <w:rFonts w:ascii="Times New Roman" w:hAnsi="Times New Roman"/>
          <w:sz w:val="26"/>
          <w:szCs w:val="26"/>
        </w:rPr>
        <w:t xml:space="preserve">: </w:t>
      </w:r>
    </w:p>
    <w:p w:rsidR="001F7387" w:rsidRDefault="001F7387" w:rsidP="00287C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1.6 </w:t>
      </w:r>
      <w:r w:rsidR="005820D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820DB" w:rsidRPr="003C1D2B" w:rsidRDefault="005820DB" w:rsidP="00287C1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  <w:r w:rsidRPr="003C1D2B">
        <w:rPr>
          <w:rFonts w:ascii="Times New Roman" w:hAnsi="Times New Roman"/>
          <w:sz w:val="26"/>
          <w:szCs w:val="26"/>
        </w:rPr>
        <w:t>«1.6. На публичные слушания в обязательном порядке выносятся:</w:t>
      </w:r>
    </w:p>
    <w:p w:rsidR="005820DB" w:rsidRPr="003C1D2B" w:rsidRDefault="005820DB" w:rsidP="00287C14">
      <w:pPr>
        <w:pStyle w:val="a3"/>
        <w:numPr>
          <w:ilvl w:val="2"/>
          <w:numId w:val="4"/>
        </w:numPr>
        <w:tabs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Устава </w:t>
      </w:r>
      <w:proofErr w:type="spellStart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anchor="dst0" w:history="1">
        <w:r w:rsidRPr="003C1D2B">
          <w:rPr>
            <w:rFonts w:ascii="Times New Roman" w:eastAsia="Times New Roman" w:hAnsi="Times New Roman"/>
            <w:sz w:val="26"/>
            <w:szCs w:val="26"/>
            <w:lang w:eastAsia="ru-RU"/>
          </w:rPr>
          <w:t>Конституции</w:t>
        </w:r>
      </w:hyperlink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5820DB" w:rsidRPr="003C1D2B" w:rsidRDefault="005820DB" w:rsidP="00287C14">
      <w:pPr>
        <w:pStyle w:val="a3"/>
        <w:numPr>
          <w:ilvl w:val="2"/>
          <w:numId w:val="4"/>
        </w:numPr>
        <w:tabs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dst100331"/>
      <w:bookmarkEnd w:id="0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 местного бюджета и отчет о его исполнении;</w:t>
      </w:r>
    </w:p>
    <w:p w:rsidR="005820DB" w:rsidRPr="003C1D2B" w:rsidRDefault="003C1D2B" w:rsidP="00287C14">
      <w:pPr>
        <w:pStyle w:val="a3"/>
        <w:numPr>
          <w:ilvl w:val="2"/>
          <w:numId w:val="4"/>
        </w:numPr>
        <w:tabs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dst772"/>
      <w:bookmarkEnd w:id="1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>прое</w:t>
      </w:r>
      <w:proofErr w:type="gramStart"/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>кт стр</w:t>
      </w:r>
      <w:proofErr w:type="gramEnd"/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атегии социально-экономического развития муниципального образования </w:t>
      </w:r>
      <w:proofErr w:type="spellStart"/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>Сергеевское</w:t>
      </w:r>
      <w:proofErr w:type="spellEnd"/>
      <w:r w:rsidR="005820DB"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поселение;</w:t>
      </w:r>
    </w:p>
    <w:p w:rsidR="005820DB" w:rsidRPr="003C1D2B" w:rsidRDefault="005820DB" w:rsidP="00287C14">
      <w:pPr>
        <w:pStyle w:val="a3"/>
        <w:numPr>
          <w:ilvl w:val="2"/>
          <w:numId w:val="4"/>
        </w:numPr>
        <w:tabs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dst645"/>
      <w:bookmarkEnd w:id="2"/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вопросы о преобразовании муниципального образования, за исключением случаев, если в соответствии со </w:t>
      </w:r>
      <w:hyperlink r:id="rId6" w:anchor="dst100105" w:history="1">
        <w:r w:rsidRPr="003C1D2B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13</w:t>
        </w:r>
      </w:hyperlink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 Федерального закона</w:t>
      </w:r>
      <w:r w:rsidR="009B3237"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3C1D2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</w:t>
      </w:r>
      <w:r w:rsidR="009B3237" w:rsidRPr="003C1D2B">
        <w:rPr>
          <w:rFonts w:ascii="Times New Roman" w:eastAsia="Times New Roman" w:hAnsi="Times New Roman"/>
          <w:sz w:val="26"/>
          <w:szCs w:val="26"/>
          <w:lang w:eastAsia="ru-RU"/>
        </w:rPr>
        <w:t>а сходах граждан</w:t>
      </w:r>
      <w:r w:rsidR="00973608" w:rsidRPr="003C1D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4984" w:rsidRPr="00F24984" w:rsidRDefault="00F24984" w:rsidP="006B1757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4984">
        <w:rPr>
          <w:rFonts w:ascii="Times New Roman" w:hAnsi="Times New Roman"/>
          <w:sz w:val="26"/>
          <w:szCs w:val="26"/>
        </w:rPr>
        <w:t>О</w:t>
      </w:r>
      <w:r w:rsidR="00287C14">
        <w:rPr>
          <w:rFonts w:ascii="Times New Roman" w:hAnsi="Times New Roman"/>
          <w:sz w:val="26"/>
          <w:szCs w:val="26"/>
        </w:rPr>
        <w:t>бнародовать</w:t>
      </w:r>
      <w:r w:rsidRPr="00F24984">
        <w:rPr>
          <w:rFonts w:ascii="Times New Roman" w:hAnsi="Times New Roman"/>
          <w:sz w:val="26"/>
          <w:szCs w:val="26"/>
        </w:rPr>
        <w:t xml:space="preserve"> настоящее решение в </w:t>
      </w:r>
      <w:r w:rsidR="00287C14">
        <w:rPr>
          <w:rFonts w:ascii="Times New Roman" w:hAnsi="Times New Roman"/>
          <w:sz w:val="26"/>
          <w:szCs w:val="26"/>
        </w:rPr>
        <w:t xml:space="preserve">библиотеках населенных пунктов </w:t>
      </w:r>
      <w:proofErr w:type="spellStart"/>
      <w:r w:rsidR="00287C14">
        <w:rPr>
          <w:rFonts w:ascii="Times New Roman" w:hAnsi="Times New Roman"/>
          <w:sz w:val="26"/>
          <w:szCs w:val="26"/>
        </w:rPr>
        <w:t>с</w:t>
      </w:r>
      <w:proofErr w:type="gramStart"/>
      <w:r w:rsidR="00287C14">
        <w:rPr>
          <w:rFonts w:ascii="Times New Roman" w:hAnsi="Times New Roman"/>
          <w:sz w:val="26"/>
          <w:szCs w:val="26"/>
        </w:rPr>
        <w:t>.С</w:t>
      </w:r>
      <w:proofErr w:type="gramEnd"/>
      <w:r w:rsidR="00287C14">
        <w:rPr>
          <w:rFonts w:ascii="Times New Roman" w:hAnsi="Times New Roman"/>
          <w:sz w:val="26"/>
          <w:szCs w:val="26"/>
        </w:rPr>
        <w:t>ергеево</w:t>
      </w:r>
      <w:proofErr w:type="spellEnd"/>
      <w:r w:rsidR="00287C14">
        <w:rPr>
          <w:rFonts w:ascii="Times New Roman" w:hAnsi="Times New Roman"/>
          <w:sz w:val="26"/>
          <w:szCs w:val="26"/>
        </w:rPr>
        <w:t>, с.Ежи</w:t>
      </w:r>
      <w:r w:rsidRPr="00F24984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proofErr w:type="spellStart"/>
      <w:r w:rsidRPr="00F24984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/>
          <w:sz w:val="26"/>
          <w:szCs w:val="26"/>
        </w:rPr>
        <w:t xml:space="preserve"> сельского поселения по адресу: </w:t>
      </w:r>
      <w:proofErr w:type="spellStart"/>
      <w:r w:rsidRPr="00F24984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F24984">
        <w:rPr>
          <w:rFonts w:ascii="Times New Roman" w:hAnsi="Times New Roman"/>
          <w:sz w:val="26"/>
          <w:szCs w:val="26"/>
        </w:rPr>
        <w:t>.</w:t>
      </w:r>
      <w:proofErr w:type="spellStart"/>
      <w:r w:rsidRPr="00F2498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24984">
        <w:rPr>
          <w:rFonts w:ascii="Times New Roman" w:hAnsi="Times New Roman"/>
          <w:sz w:val="26"/>
          <w:szCs w:val="26"/>
        </w:rPr>
        <w:t>.</w:t>
      </w:r>
    </w:p>
    <w:p w:rsidR="00F24984" w:rsidRPr="00F24984" w:rsidRDefault="00F24984" w:rsidP="006B1757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498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Настоящее решение вступает в силу со дня его официального о</w:t>
      </w:r>
      <w:r w:rsidR="00287C14">
        <w:rPr>
          <w:rFonts w:ascii="Times New Roman" w:hAnsi="Times New Roman" w:cs="Times New Roman"/>
          <w:color w:val="000000" w:themeColor="text1"/>
          <w:sz w:val="26"/>
          <w:szCs w:val="26"/>
        </w:rPr>
        <w:t>бнародования</w:t>
      </w:r>
      <w:r w:rsidRPr="00F2498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4984" w:rsidRDefault="00F24984" w:rsidP="006B17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6022" w:rsidRDefault="00C26022" w:rsidP="00287C14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6B1757" w:rsidRDefault="006B1757" w:rsidP="00287C14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268"/>
        <w:gridCol w:w="3084"/>
      </w:tblGrid>
      <w:tr w:rsidR="00C26022" w:rsidRPr="00C26022" w:rsidTr="001A12E7">
        <w:tc>
          <w:tcPr>
            <w:tcW w:w="4219" w:type="dxa"/>
          </w:tcPr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  <w:proofErr w:type="spellStart"/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Сергеевского</w:t>
            </w:r>
            <w:proofErr w:type="spellEnd"/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сельского поселения </w:t>
            </w:r>
          </w:p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6022" w:rsidRPr="00C26022" w:rsidRDefault="00C26022" w:rsidP="001A12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</w:p>
        </w:tc>
        <w:tc>
          <w:tcPr>
            <w:tcW w:w="3084" w:type="dxa"/>
          </w:tcPr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О.А.Барсуков</w:t>
            </w:r>
          </w:p>
        </w:tc>
      </w:tr>
    </w:tbl>
    <w:p w:rsidR="00C26022" w:rsidRP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sectPr w:rsidR="00C26022" w:rsidRPr="00C26022" w:rsidSect="0049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0BC"/>
    <w:multiLevelType w:val="multilevel"/>
    <w:tmpl w:val="97C25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EFB41D5"/>
    <w:multiLevelType w:val="hybridMultilevel"/>
    <w:tmpl w:val="EAE4B67C"/>
    <w:lvl w:ilvl="0" w:tplc="B95C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8727B1"/>
    <w:multiLevelType w:val="hybridMultilevel"/>
    <w:tmpl w:val="BE9CFAB2"/>
    <w:lvl w:ilvl="0" w:tplc="0AF0E32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4E31D6"/>
    <w:multiLevelType w:val="hybridMultilevel"/>
    <w:tmpl w:val="20442C4E"/>
    <w:lvl w:ilvl="0" w:tplc="CF9413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25"/>
    <w:rsid w:val="001F7387"/>
    <w:rsid w:val="00287C14"/>
    <w:rsid w:val="003442EA"/>
    <w:rsid w:val="003C1D2B"/>
    <w:rsid w:val="004941B8"/>
    <w:rsid w:val="00570D76"/>
    <w:rsid w:val="005820DB"/>
    <w:rsid w:val="0062046D"/>
    <w:rsid w:val="006B1757"/>
    <w:rsid w:val="00973608"/>
    <w:rsid w:val="009B3237"/>
    <w:rsid w:val="00C1074B"/>
    <w:rsid w:val="00C26022"/>
    <w:rsid w:val="00DF3344"/>
    <w:rsid w:val="00E91825"/>
    <w:rsid w:val="00F2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24984"/>
    <w:pPr>
      <w:ind w:left="720"/>
      <w:contextualSpacing/>
    </w:pPr>
  </w:style>
  <w:style w:type="paragraph" w:customStyle="1" w:styleId="ConsPlusNormal">
    <w:name w:val="ConsPlusNormal"/>
    <w:rsid w:val="00F2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2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820DB"/>
  </w:style>
  <w:style w:type="character" w:styleId="a5">
    <w:name w:val="Hyperlink"/>
    <w:basedOn w:val="a0"/>
    <w:uiPriority w:val="99"/>
    <w:semiHidden/>
    <w:unhideWhenUsed/>
    <w:rsid w:val="00582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37/8e7789f2a509dd82c4c382a19fb179e6162a2a41/" TargetMode="External"/><Relationship Id="rId5" Type="http://schemas.openxmlformats.org/officeDocument/2006/relationships/hyperlink" Target="http://www.consultant.ru/document/cons_doc_LAW_28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11</cp:revision>
  <cp:lastPrinted>2020-02-27T02:08:00Z</cp:lastPrinted>
  <dcterms:created xsi:type="dcterms:W3CDTF">2020-01-30T05:33:00Z</dcterms:created>
  <dcterms:modified xsi:type="dcterms:W3CDTF">2020-02-27T02:09:00Z</dcterms:modified>
</cp:coreProperties>
</file>