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3F" w:rsidRPr="00A7603F" w:rsidRDefault="00A7603F" w:rsidP="00A760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03F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7603F" w:rsidRPr="00F6673E" w:rsidRDefault="00A7603F" w:rsidP="00A76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A7603F" w:rsidRPr="00F6673E" w:rsidRDefault="00A7603F" w:rsidP="00A76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A7603F" w:rsidRPr="00F6673E" w:rsidRDefault="00A7603F" w:rsidP="00A76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A7603F" w:rsidRPr="00F6673E" w:rsidRDefault="00A7603F" w:rsidP="00A76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603F" w:rsidRPr="00F6673E" w:rsidRDefault="00A7603F" w:rsidP="00A760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«__»______.2018</w:t>
      </w:r>
      <w:r w:rsidRPr="00F667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667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F6673E">
        <w:rPr>
          <w:rFonts w:ascii="Times New Roman" w:hAnsi="Times New Roman"/>
          <w:sz w:val="24"/>
          <w:szCs w:val="24"/>
        </w:rPr>
        <w:t xml:space="preserve"> </w:t>
      </w:r>
    </w:p>
    <w:p w:rsidR="00A7603F" w:rsidRPr="00F6673E" w:rsidRDefault="00A7603F" w:rsidP="00A7603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A7603F" w:rsidRDefault="00A7603F" w:rsidP="00A76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A7603F" w:rsidRPr="00F6673E" w:rsidRDefault="00A7603F" w:rsidP="00A76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603F" w:rsidRDefault="00A7603F" w:rsidP="00A7603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color w:val="3C3C3C"/>
          <w:spacing w:val="2"/>
        </w:rPr>
      </w:pPr>
      <w:r w:rsidRPr="00A7603F">
        <w:rPr>
          <w:color w:val="3C3C3C"/>
          <w:spacing w:val="2"/>
        </w:rPr>
        <w:t xml:space="preserve">Об утверждении Порядка деятельности </w:t>
      </w:r>
    </w:p>
    <w:p w:rsidR="00A7603F" w:rsidRDefault="00A7603F" w:rsidP="00A7603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color w:val="3C3C3C"/>
          <w:spacing w:val="2"/>
        </w:rPr>
      </w:pPr>
      <w:r w:rsidRPr="00A7603F">
        <w:rPr>
          <w:color w:val="3C3C3C"/>
          <w:spacing w:val="2"/>
        </w:rPr>
        <w:t xml:space="preserve">специализированной службы по вопросам </w:t>
      </w:r>
    </w:p>
    <w:p w:rsidR="00A7603F" w:rsidRDefault="00A7603F" w:rsidP="00A7603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color w:val="3C3C3C"/>
          <w:spacing w:val="2"/>
        </w:rPr>
      </w:pPr>
      <w:r w:rsidRPr="00A7603F">
        <w:rPr>
          <w:color w:val="3C3C3C"/>
          <w:spacing w:val="2"/>
        </w:rPr>
        <w:t xml:space="preserve">похоронного дела на территории муниципального </w:t>
      </w:r>
    </w:p>
    <w:p w:rsidR="00A7603F" w:rsidRPr="00A7603F" w:rsidRDefault="00A7603F" w:rsidP="00A7603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color w:val="3C3C3C"/>
          <w:spacing w:val="2"/>
        </w:rPr>
      </w:pPr>
      <w:r w:rsidRPr="00A7603F">
        <w:rPr>
          <w:color w:val="3C3C3C"/>
          <w:spacing w:val="2"/>
        </w:rPr>
        <w:t xml:space="preserve">образования </w:t>
      </w:r>
      <w:proofErr w:type="spellStart"/>
      <w:r>
        <w:rPr>
          <w:color w:val="3C3C3C"/>
          <w:spacing w:val="2"/>
        </w:rPr>
        <w:t>Сергеевское</w:t>
      </w:r>
      <w:proofErr w:type="spellEnd"/>
      <w:r>
        <w:rPr>
          <w:color w:val="3C3C3C"/>
          <w:spacing w:val="2"/>
        </w:rPr>
        <w:t xml:space="preserve"> сельское поселение</w:t>
      </w:r>
    </w:p>
    <w:p w:rsidR="009601BD" w:rsidRDefault="00A7603F" w:rsidP="009601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601BD">
        <w:rPr>
          <w:color w:val="2D2D2D"/>
          <w:spacing w:val="2"/>
        </w:rPr>
        <w:br/>
        <w:t xml:space="preserve">В соответствии с </w:t>
      </w:r>
      <w:hyperlink r:id="rId5" w:history="1">
        <w:r w:rsidRPr="00C209D8">
          <w:rPr>
            <w:rStyle w:val="a3"/>
            <w:color w:val="auto"/>
            <w:spacing w:val="2"/>
            <w:u w:val="none"/>
          </w:rPr>
          <w:t>пунктом 2 статьи 29 Федерального закона от 12.01.1996 № 8-ФЗ "О погребении и похоронном деле"</w:t>
        </w:r>
      </w:hyperlink>
      <w:r w:rsidRPr="00C209D8">
        <w:rPr>
          <w:spacing w:val="2"/>
        </w:rPr>
        <w:t xml:space="preserve">, </w:t>
      </w:r>
      <w:r w:rsidRPr="009601BD">
        <w:rPr>
          <w:color w:val="2D2D2D"/>
          <w:spacing w:val="2"/>
        </w:rPr>
        <w:t xml:space="preserve">Уставом </w:t>
      </w:r>
      <w:r w:rsidR="009601BD" w:rsidRPr="009601BD">
        <w:rPr>
          <w:color w:val="2D2D2D"/>
          <w:spacing w:val="2"/>
        </w:rPr>
        <w:t xml:space="preserve">муниципального образования </w:t>
      </w:r>
      <w:proofErr w:type="spellStart"/>
      <w:r w:rsidR="009601BD" w:rsidRPr="009601BD">
        <w:rPr>
          <w:color w:val="2D2D2D"/>
          <w:spacing w:val="2"/>
        </w:rPr>
        <w:t>Сергеевского</w:t>
      </w:r>
      <w:proofErr w:type="spellEnd"/>
      <w:r w:rsidR="009601BD" w:rsidRPr="009601BD">
        <w:rPr>
          <w:color w:val="2D2D2D"/>
          <w:spacing w:val="2"/>
        </w:rPr>
        <w:t xml:space="preserve"> сельского поселения</w:t>
      </w:r>
      <w:r w:rsidR="009601BD">
        <w:rPr>
          <w:color w:val="2D2D2D"/>
          <w:spacing w:val="2"/>
        </w:rPr>
        <w:t>,</w:t>
      </w:r>
    </w:p>
    <w:p w:rsidR="009601BD" w:rsidRDefault="009601BD" w:rsidP="009601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</w:p>
    <w:p w:rsidR="009601BD" w:rsidRDefault="009601BD" w:rsidP="009601B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ПОСТАНОВЛЕНИЕ:</w:t>
      </w:r>
    </w:p>
    <w:p w:rsidR="009601BD" w:rsidRDefault="009601BD" w:rsidP="009601B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C209D8" w:rsidRDefault="00A7603F" w:rsidP="00C209D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C209D8">
        <w:rPr>
          <w:color w:val="2D2D2D"/>
          <w:spacing w:val="2"/>
        </w:rPr>
        <w:t xml:space="preserve">Утвердить Порядок деятельности специализированной службы по вопросам похоронного дела на территории муниципального образования </w:t>
      </w:r>
      <w:proofErr w:type="spellStart"/>
      <w:r w:rsidR="00C209D8" w:rsidRPr="00C209D8">
        <w:rPr>
          <w:color w:val="2D2D2D"/>
          <w:spacing w:val="2"/>
        </w:rPr>
        <w:t>Сергеевское</w:t>
      </w:r>
      <w:proofErr w:type="spellEnd"/>
      <w:r w:rsidR="00C209D8" w:rsidRPr="00C209D8">
        <w:rPr>
          <w:color w:val="2D2D2D"/>
          <w:spacing w:val="2"/>
        </w:rPr>
        <w:t xml:space="preserve"> сельское поселение</w:t>
      </w:r>
      <w:r w:rsidRPr="00C209D8">
        <w:rPr>
          <w:color w:val="2D2D2D"/>
          <w:spacing w:val="2"/>
        </w:rPr>
        <w:t xml:space="preserve"> согласно приложению к настоящему постановлению.</w:t>
      </w:r>
    </w:p>
    <w:p w:rsidR="00C209D8" w:rsidRPr="00C209D8" w:rsidRDefault="00C209D8" w:rsidP="00C209D8">
      <w:pPr>
        <w:pStyle w:val="a4"/>
        <w:numPr>
          <w:ilvl w:val="0"/>
          <w:numId w:val="1"/>
        </w:numPr>
        <w:suppressAutoHyphens/>
        <w:spacing w:before="168" w:after="16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209D8">
        <w:rPr>
          <w:rFonts w:ascii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в специально отведенных местах библиотеках населенных пунктов </w:t>
      </w:r>
      <w:proofErr w:type="spellStart"/>
      <w:r w:rsidRPr="00C209D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209D8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209D8">
        <w:rPr>
          <w:rFonts w:ascii="Times New Roman" w:hAnsi="Times New Roman" w:cs="Times New Roman"/>
          <w:sz w:val="24"/>
          <w:szCs w:val="24"/>
          <w:lang w:eastAsia="ru-RU"/>
        </w:rPr>
        <w:t>ергеево</w:t>
      </w:r>
      <w:proofErr w:type="spellEnd"/>
      <w:r w:rsidRPr="00C209D8">
        <w:rPr>
          <w:rFonts w:ascii="Times New Roman" w:hAnsi="Times New Roman" w:cs="Times New Roman"/>
          <w:sz w:val="24"/>
          <w:szCs w:val="24"/>
          <w:lang w:eastAsia="ru-RU"/>
        </w:rPr>
        <w:t xml:space="preserve">, с.Ежи и разместить на официальном сайте муниципального образования в сети «Интернет» по адресу: </w:t>
      </w:r>
      <w:r w:rsidRPr="00C209D8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C209D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209D8">
        <w:rPr>
          <w:rFonts w:ascii="Times New Roman" w:hAnsi="Times New Roman" w:cs="Times New Roman"/>
          <w:sz w:val="24"/>
          <w:szCs w:val="24"/>
          <w:lang w:val="en-US" w:eastAsia="ru-RU"/>
        </w:rPr>
        <w:t>sergsp</w:t>
      </w:r>
      <w:proofErr w:type="spellEnd"/>
      <w:r w:rsidRPr="00C209D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209D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209D8" w:rsidRPr="00C209D8" w:rsidRDefault="00C209D8" w:rsidP="00C209D8">
      <w:pPr>
        <w:pStyle w:val="a4"/>
        <w:numPr>
          <w:ilvl w:val="0"/>
          <w:numId w:val="1"/>
        </w:numPr>
        <w:suppressAutoHyphens/>
        <w:spacing w:before="168" w:after="16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209D8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обнародования.</w:t>
      </w:r>
    </w:p>
    <w:p w:rsidR="00C209D8" w:rsidRPr="00C209D8" w:rsidRDefault="00C209D8" w:rsidP="00C209D8">
      <w:pPr>
        <w:pStyle w:val="a4"/>
        <w:numPr>
          <w:ilvl w:val="0"/>
          <w:numId w:val="1"/>
        </w:numPr>
        <w:suppressAutoHyphens/>
        <w:spacing w:before="168" w:after="16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209D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09D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209D8" w:rsidRDefault="00C209D8" w:rsidP="00C209D8">
      <w:pPr>
        <w:pStyle w:val="a4"/>
        <w:suppressAutoHyphens/>
        <w:spacing w:before="168" w:after="168" w:line="240" w:lineRule="auto"/>
        <w:ind w:left="40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9D8" w:rsidRDefault="00C209D8" w:rsidP="00C209D8">
      <w:pPr>
        <w:pStyle w:val="a4"/>
        <w:suppressAutoHyphens/>
        <w:spacing w:before="168" w:after="168" w:line="240" w:lineRule="auto"/>
        <w:ind w:left="40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9D8" w:rsidRDefault="00C209D8" w:rsidP="00C209D8">
      <w:pPr>
        <w:pStyle w:val="a4"/>
        <w:suppressAutoHyphens/>
        <w:spacing w:before="168" w:after="168" w:line="240" w:lineRule="auto"/>
        <w:ind w:left="40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9D8" w:rsidRDefault="00C209D8" w:rsidP="00C209D8">
      <w:pPr>
        <w:pStyle w:val="a4"/>
        <w:suppressAutoHyphens/>
        <w:spacing w:before="168" w:after="168" w:line="240" w:lineRule="auto"/>
        <w:ind w:left="40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9D8" w:rsidRDefault="00C209D8" w:rsidP="00C209D8">
      <w:pPr>
        <w:pStyle w:val="a4"/>
        <w:suppressAutoHyphens/>
        <w:spacing w:before="168" w:after="168" w:line="240" w:lineRule="auto"/>
        <w:ind w:left="40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9D8" w:rsidRPr="00C209D8" w:rsidRDefault="00C209D8" w:rsidP="00C209D8">
      <w:pPr>
        <w:pStyle w:val="a4"/>
        <w:suppressAutoHyphens/>
        <w:spacing w:before="168" w:after="168" w:line="240" w:lineRule="auto"/>
        <w:ind w:left="40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9D8" w:rsidRPr="00C209D8" w:rsidRDefault="00C209D8" w:rsidP="00C209D8">
      <w:pPr>
        <w:pStyle w:val="a4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 w:rsidRPr="00C209D8">
        <w:rPr>
          <w:rFonts w:ascii="Times New Roman" w:hAnsi="Times New Roman" w:cs="Times New Roman"/>
          <w:sz w:val="24"/>
          <w:szCs w:val="24"/>
        </w:rPr>
        <w:t xml:space="preserve">      Глава </w:t>
      </w:r>
      <w:proofErr w:type="spellStart"/>
      <w:r w:rsidRPr="00C209D8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C20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9D8" w:rsidRPr="00C209D8" w:rsidRDefault="00C209D8" w:rsidP="00C209D8">
      <w:pPr>
        <w:pStyle w:val="a4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09D8"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О.А.Барсуков </w:t>
      </w:r>
    </w:p>
    <w:p w:rsidR="00C209D8" w:rsidRPr="00C209D8" w:rsidRDefault="00A7603F" w:rsidP="00C209D8">
      <w:pPr>
        <w:pStyle w:val="formattext"/>
        <w:shd w:val="clear" w:color="auto" w:fill="FFFFFF"/>
        <w:spacing w:before="0" w:beforeAutospacing="0" w:after="0" w:afterAutospacing="0"/>
        <w:ind w:left="405"/>
        <w:textAlignment w:val="baseline"/>
        <w:rPr>
          <w:color w:val="2D2D2D"/>
          <w:spacing w:val="2"/>
        </w:rPr>
      </w:pPr>
      <w:r w:rsidRPr="00C209D8">
        <w:rPr>
          <w:color w:val="2D2D2D"/>
          <w:spacing w:val="2"/>
        </w:rPr>
        <w:br/>
      </w:r>
      <w:r w:rsidRPr="00C209D8">
        <w:rPr>
          <w:color w:val="2D2D2D"/>
          <w:spacing w:val="2"/>
        </w:rPr>
        <w:br/>
      </w: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Default="00C209D8" w:rsidP="00C209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209D8" w:rsidRPr="00833F4A" w:rsidRDefault="00A7603F" w:rsidP="00A760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  <w:r w:rsidRPr="00833F4A">
        <w:rPr>
          <w:color w:val="2D2D2D"/>
          <w:spacing w:val="2"/>
          <w:sz w:val="20"/>
          <w:szCs w:val="20"/>
        </w:rPr>
        <w:t>Приложение</w:t>
      </w:r>
      <w:r w:rsidRPr="00833F4A">
        <w:rPr>
          <w:color w:val="2D2D2D"/>
          <w:spacing w:val="2"/>
          <w:sz w:val="20"/>
          <w:szCs w:val="20"/>
        </w:rPr>
        <w:br/>
        <w:t xml:space="preserve">к постановлению администрации </w:t>
      </w:r>
      <w:r w:rsidR="00C209D8" w:rsidRPr="00833F4A">
        <w:rPr>
          <w:color w:val="2D2D2D"/>
          <w:spacing w:val="2"/>
          <w:sz w:val="20"/>
          <w:szCs w:val="20"/>
        </w:rPr>
        <w:t>МО</w:t>
      </w:r>
    </w:p>
    <w:p w:rsidR="00A7603F" w:rsidRPr="00833F4A" w:rsidRDefault="00C209D8" w:rsidP="00A7603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proofErr w:type="spellStart"/>
      <w:r w:rsidRPr="00833F4A">
        <w:rPr>
          <w:color w:val="2D2D2D"/>
          <w:spacing w:val="2"/>
          <w:sz w:val="20"/>
          <w:szCs w:val="20"/>
        </w:rPr>
        <w:t>Сергеевское</w:t>
      </w:r>
      <w:proofErr w:type="spellEnd"/>
      <w:r w:rsidRPr="00833F4A">
        <w:rPr>
          <w:color w:val="2D2D2D"/>
          <w:spacing w:val="2"/>
          <w:sz w:val="20"/>
          <w:szCs w:val="20"/>
        </w:rPr>
        <w:t xml:space="preserve"> сельское поселение</w:t>
      </w:r>
      <w:r w:rsidR="00A7603F" w:rsidRPr="00833F4A">
        <w:rPr>
          <w:rStyle w:val="apple-converted-space"/>
          <w:color w:val="2D2D2D"/>
          <w:spacing w:val="2"/>
          <w:sz w:val="20"/>
          <w:szCs w:val="20"/>
        </w:rPr>
        <w:t> </w:t>
      </w:r>
      <w:r w:rsidR="00A7603F" w:rsidRPr="00833F4A">
        <w:rPr>
          <w:color w:val="2D2D2D"/>
          <w:spacing w:val="2"/>
          <w:sz w:val="20"/>
          <w:szCs w:val="20"/>
        </w:rPr>
        <w:br/>
        <w:t xml:space="preserve">от </w:t>
      </w:r>
      <w:r w:rsidRPr="00833F4A">
        <w:rPr>
          <w:color w:val="2D2D2D"/>
          <w:spacing w:val="2"/>
          <w:sz w:val="20"/>
          <w:szCs w:val="20"/>
        </w:rPr>
        <w:t xml:space="preserve">«__»____ 2018 </w:t>
      </w:r>
      <w:r w:rsidR="00A7603F" w:rsidRPr="00833F4A">
        <w:rPr>
          <w:color w:val="2D2D2D"/>
          <w:spacing w:val="2"/>
          <w:sz w:val="20"/>
          <w:szCs w:val="20"/>
        </w:rPr>
        <w:t xml:space="preserve"> № </w:t>
      </w:r>
      <w:r w:rsidRPr="00833F4A">
        <w:rPr>
          <w:color w:val="2D2D2D"/>
          <w:spacing w:val="2"/>
          <w:sz w:val="20"/>
          <w:szCs w:val="20"/>
        </w:rPr>
        <w:t>__</w:t>
      </w:r>
    </w:p>
    <w:p w:rsidR="00A7603F" w:rsidRPr="00DD3A7F" w:rsidRDefault="00A7603F" w:rsidP="00A7603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DD3A7F">
        <w:rPr>
          <w:b/>
          <w:bCs/>
          <w:color w:val="2D2D2D"/>
          <w:spacing w:val="2"/>
        </w:rPr>
        <w:t xml:space="preserve">ПОРЯДОК ДЕЯТЕЛЬНОСТИ СПЕЦИАЛИЗИРОВАННОЙ СЛУЖБЫ ПО ВОПРОСАМ ПОХОРОННОГО ДЕЛА НА ТЕРРИТОРИИ МУНИЦИПАЛЬНОГО ОБРАЗОВАНИЯ </w:t>
      </w:r>
      <w:r w:rsidR="00C209D8" w:rsidRPr="00DD3A7F">
        <w:rPr>
          <w:b/>
          <w:bCs/>
          <w:color w:val="2D2D2D"/>
          <w:spacing w:val="2"/>
        </w:rPr>
        <w:t>СЕРГЕЕВСКОЕ СЕЛЬСКОЕ ПОСЕЛЕНИЕ</w:t>
      </w:r>
      <w:r w:rsidRPr="00DD3A7F">
        <w:rPr>
          <w:color w:val="2D2D2D"/>
          <w:spacing w:val="2"/>
        </w:rPr>
        <w:br/>
      </w:r>
      <w:r w:rsidRPr="00DD3A7F">
        <w:rPr>
          <w:color w:val="2D2D2D"/>
          <w:spacing w:val="2"/>
        </w:rPr>
        <w:br/>
      </w:r>
      <w:r w:rsidRPr="00DD3A7F">
        <w:rPr>
          <w:color w:val="2D2D2D"/>
          <w:spacing w:val="2"/>
        </w:rPr>
        <w:br/>
        <w:t>1. ОБЩИЕ ПОЛОЖЕНИЯ</w:t>
      </w:r>
    </w:p>
    <w:p w:rsidR="00DD3A7F" w:rsidRPr="00DD3A7F" w:rsidRDefault="00A7603F" w:rsidP="00DD3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A7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1.1. </w:t>
      </w:r>
      <w:r w:rsidR="00DD3A7F" w:rsidRPr="00DD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    организации     для    наделения    ее    статусом</w:t>
      </w:r>
    </w:p>
    <w:p w:rsidR="00DD3A7F" w:rsidRPr="00DD3A7F" w:rsidRDefault="00DD3A7F" w:rsidP="00DD3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специализированной службы  по  вопросам  похоронного  дела  муниципального образования </w:t>
      </w:r>
      <w:proofErr w:type="spellStart"/>
      <w:r w:rsidRPr="00DD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 w:rsidRPr="00DD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 осуществляется  на  конкурсной  основе Администрацией МО </w:t>
      </w:r>
      <w:proofErr w:type="spellStart"/>
      <w:r w:rsidRPr="00DD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Сергеевское</w:t>
      </w:r>
      <w:proofErr w:type="spellEnd"/>
      <w:r w:rsidRPr="00DD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поселение, в соответствии </w:t>
      </w:r>
      <w:proofErr w:type="gramStart"/>
      <w:r w:rsidRPr="00DD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D3A7F" w:rsidRDefault="00DD3A7F" w:rsidP="00DD3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законодательством Российской Федерации.</w:t>
      </w:r>
    </w:p>
    <w:p w:rsidR="00A7603F" w:rsidRPr="00DD3A7F" w:rsidRDefault="00A7603F" w:rsidP="00DD3A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DD3A7F">
        <w:rPr>
          <w:rFonts w:ascii="Times New Roman" w:hAnsi="Times New Roman" w:cs="Times New Roman"/>
          <w:color w:val="2D2D2D"/>
          <w:spacing w:val="2"/>
          <w:sz w:val="24"/>
          <w:szCs w:val="24"/>
        </w:rPr>
        <w:t>1.2. В своей деятельности Специализированная служба руководствуется действующим законод</w:t>
      </w:r>
      <w:r w:rsidR="00DD3A7F" w:rsidRPr="00DD3A7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ательством Российской Федерации, </w:t>
      </w:r>
      <w:r w:rsidRPr="00DD3A7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Томской области, муниципальными правовыми актами муниципального образования </w:t>
      </w:r>
      <w:proofErr w:type="spellStart"/>
      <w:r w:rsidR="00DD3A7F" w:rsidRPr="00DD3A7F">
        <w:rPr>
          <w:rFonts w:ascii="Times New Roman" w:hAnsi="Times New Roman" w:cs="Times New Roman"/>
          <w:color w:val="2D2D2D"/>
          <w:spacing w:val="2"/>
          <w:sz w:val="24"/>
          <w:szCs w:val="24"/>
        </w:rPr>
        <w:t>Сергеевское</w:t>
      </w:r>
      <w:proofErr w:type="spellEnd"/>
      <w:r w:rsidR="00DD3A7F" w:rsidRPr="00DD3A7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сельское поселение</w:t>
      </w:r>
      <w:r w:rsidRPr="00DD3A7F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r w:rsidRPr="00DD3A7F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r w:rsidRPr="00DD3A7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A7603F" w:rsidRPr="00364EA2" w:rsidRDefault="00A7603F" w:rsidP="00A7603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364EA2">
        <w:rPr>
          <w:color w:val="2D2D2D"/>
          <w:spacing w:val="2"/>
        </w:rPr>
        <w:t>2. ДЕЯТЕЛЬНОСТЬ СПЕЦИАЛИЗИРОВАННОЙ СЛУЖБЫ</w:t>
      </w:r>
      <w:r w:rsidRPr="00364EA2">
        <w:rPr>
          <w:rStyle w:val="apple-converted-space"/>
          <w:color w:val="2D2D2D"/>
          <w:spacing w:val="2"/>
        </w:rPr>
        <w:t> </w:t>
      </w:r>
    </w:p>
    <w:p w:rsidR="00364EA2" w:rsidRDefault="00A7603F" w:rsidP="00833F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364EA2">
        <w:rPr>
          <w:color w:val="2D2D2D"/>
          <w:spacing w:val="2"/>
        </w:rPr>
        <w:t>2.1. Специализированная служба на террит</w:t>
      </w:r>
      <w:r w:rsidR="00364EA2">
        <w:rPr>
          <w:color w:val="2D2D2D"/>
          <w:spacing w:val="2"/>
        </w:rPr>
        <w:t xml:space="preserve">ории муниципального образования </w:t>
      </w:r>
      <w:proofErr w:type="spellStart"/>
      <w:r w:rsidR="00DD3A7F" w:rsidRPr="00364EA2">
        <w:rPr>
          <w:color w:val="2D2D2D"/>
          <w:spacing w:val="2"/>
        </w:rPr>
        <w:t>Сергеевское</w:t>
      </w:r>
      <w:proofErr w:type="spellEnd"/>
      <w:r w:rsidR="00DD3A7F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 xml:space="preserve"> осуществляет следующие основные виды деятельности: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осуществлени</w:t>
      </w:r>
      <w:r w:rsidR="00F413D6" w:rsidRPr="00364EA2">
        <w:rPr>
          <w:color w:val="2D2D2D"/>
          <w:spacing w:val="2"/>
        </w:rPr>
        <w:t>е</w:t>
      </w:r>
      <w:r w:rsidRPr="00364EA2">
        <w:rPr>
          <w:color w:val="2D2D2D"/>
          <w:spacing w:val="2"/>
        </w:rPr>
        <w:t xml:space="preserve"> гарантированного перечня услуг по погребению умерших в соответствии с требованиями законодательства Российской Федерации;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- оказание иных ритуальных услуг в соответствии с действующим законодательством, муниципальными правовыми актами муниципального образования </w:t>
      </w:r>
      <w:proofErr w:type="spellStart"/>
      <w:r w:rsidR="00F413D6" w:rsidRPr="00364EA2">
        <w:rPr>
          <w:color w:val="2D2D2D"/>
          <w:spacing w:val="2"/>
        </w:rPr>
        <w:t>Сергеевское</w:t>
      </w:r>
      <w:proofErr w:type="spellEnd"/>
      <w:r w:rsidR="00F413D6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>, учредительными документами Специализированной службы;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выполнение работ и оказание услуг по благоустройству и содержанию (эксплуатации) мест погребения и поддержанию их в надлежащем санитарном состоянии в соответствии с требованиями действующего законодательств</w:t>
      </w:r>
      <w:r w:rsidR="00833F4A">
        <w:rPr>
          <w:color w:val="2D2D2D"/>
          <w:spacing w:val="2"/>
        </w:rPr>
        <w:t>а</w:t>
      </w:r>
      <w:r w:rsidRPr="00364EA2">
        <w:rPr>
          <w:color w:val="2D2D2D"/>
          <w:spacing w:val="2"/>
        </w:rPr>
        <w:t xml:space="preserve">, муниципальными правовыми актами муниципального образования </w:t>
      </w:r>
      <w:proofErr w:type="spellStart"/>
      <w:r w:rsidR="00F413D6" w:rsidRPr="00364EA2">
        <w:rPr>
          <w:color w:val="2D2D2D"/>
          <w:spacing w:val="2"/>
        </w:rPr>
        <w:t>Сергеевское</w:t>
      </w:r>
      <w:proofErr w:type="spellEnd"/>
      <w:r w:rsidR="00F413D6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>;</w:t>
      </w:r>
      <w:r w:rsidRPr="00364EA2">
        <w:rPr>
          <w:color w:val="2D2D2D"/>
          <w:spacing w:val="2"/>
        </w:rPr>
        <w:br/>
      </w:r>
    </w:p>
    <w:p w:rsidR="00833F4A" w:rsidRDefault="00A7603F" w:rsidP="00833F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D2D2D"/>
          <w:spacing w:val="2"/>
        </w:rPr>
      </w:pPr>
      <w:r w:rsidRPr="00364EA2">
        <w:rPr>
          <w:color w:val="2D2D2D"/>
          <w:spacing w:val="2"/>
        </w:rPr>
        <w:t xml:space="preserve">- осуществление иных видов деятельности в соответствии с действующим законодательством, муниципальными правовыми актами муниципального образования </w:t>
      </w:r>
      <w:proofErr w:type="spellStart"/>
      <w:r w:rsidR="00F413D6" w:rsidRPr="00364EA2">
        <w:rPr>
          <w:color w:val="2D2D2D"/>
          <w:spacing w:val="2"/>
        </w:rPr>
        <w:t>Сергеевское</w:t>
      </w:r>
      <w:proofErr w:type="spellEnd"/>
      <w:r w:rsidR="00F413D6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>, учредительными документами Специализированной службы.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2.2. Специализированная служба вправе осуществлять работы и услуги, указанные в пункте 2.1 настоящего Порядка, как своими силами, так и путем привлечения в установленном действующим законодательством порядке для выполнения отдельных работ и оказания отдельных услуг юридических и физических лиц.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lastRenderedPageBreak/>
        <w:t>2.3. Услуги и работы могут оказываться (выполняться) Специализированной службой на возмездной и безвозмездной основе.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Оказание услуг и выполнение работ Специализированной службой на безвозмездной основе осуществляется в случаях, предусмотренных действующим законодательством Российской Федерации, муниципальными правовыми актами муниципального образования </w:t>
      </w:r>
      <w:proofErr w:type="spellStart"/>
      <w:r w:rsidR="00F413D6" w:rsidRPr="00364EA2">
        <w:rPr>
          <w:color w:val="2D2D2D"/>
          <w:spacing w:val="2"/>
        </w:rPr>
        <w:t>Сергеевское</w:t>
      </w:r>
      <w:proofErr w:type="spellEnd"/>
      <w:r w:rsidR="00F413D6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>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В случаях, предусмотренных действующим законодательством Российской Федерации и муниципальными правовыми актами муниципального образования </w:t>
      </w:r>
      <w:proofErr w:type="spellStart"/>
      <w:r w:rsidR="00F413D6" w:rsidRPr="00364EA2">
        <w:rPr>
          <w:color w:val="2D2D2D"/>
          <w:spacing w:val="2"/>
        </w:rPr>
        <w:t>Сергеевское</w:t>
      </w:r>
      <w:proofErr w:type="spellEnd"/>
      <w:r w:rsidR="00F413D6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 xml:space="preserve">, цены и тарифы на работы и услуги Специализированной службы устанавливаются муниципальными правовыми актами администрации </w:t>
      </w:r>
      <w:r w:rsidR="00F413D6" w:rsidRPr="00364EA2">
        <w:rPr>
          <w:color w:val="2D2D2D"/>
          <w:spacing w:val="2"/>
        </w:rPr>
        <w:t xml:space="preserve">муниципального образования </w:t>
      </w:r>
      <w:proofErr w:type="spellStart"/>
      <w:r w:rsidR="00F413D6" w:rsidRPr="00364EA2">
        <w:rPr>
          <w:color w:val="2D2D2D"/>
          <w:spacing w:val="2"/>
        </w:rPr>
        <w:t>Сергеевское</w:t>
      </w:r>
      <w:proofErr w:type="spellEnd"/>
      <w:r w:rsidR="00F413D6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>.</w:t>
      </w:r>
      <w:r w:rsidRPr="00364EA2">
        <w:rPr>
          <w:rStyle w:val="apple-converted-space"/>
          <w:color w:val="2D2D2D"/>
          <w:spacing w:val="2"/>
        </w:rPr>
        <w:t> 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</w:r>
      <w:proofErr w:type="spellStart"/>
      <w:proofErr w:type="gramStart"/>
      <w:r w:rsidRPr="00364EA2">
        <w:rPr>
          <w:color w:val="2D2D2D"/>
          <w:spacing w:val="2"/>
        </w:rPr>
        <w:t>C</w:t>
      </w:r>
      <w:proofErr w:type="gramEnd"/>
      <w:r w:rsidRPr="00364EA2">
        <w:rPr>
          <w:color w:val="2D2D2D"/>
          <w:spacing w:val="2"/>
        </w:rPr>
        <w:t>тоимость</w:t>
      </w:r>
      <w:proofErr w:type="spellEnd"/>
      <w:r w:rsidRPr="00364EA2">
        <w:rPr>
          <w:color w:val="2D2D2D"/>
          <w:spacing w:val="2"/>
        </w:rPr>
        <w:t xml:space="preserve"> услуг, предоставляемых согласно гарантированному перечню услуг по погребению в соответствии </w:t>
      </w:r>
      <w:r w:rsidRPr="00364EA2">
        <w:rPr>
          <w:spacing w:val="2"/>
        </w:rPr>
        <w:t>с</w:t>
      </w:r>
      <w:r w:rsidRPr="00364EA2">
        <w:rPr>
          <w:rStyle w:val="apple-converted-space"/>
          <w:spacing w:val="2"/>
        </w:rPr>
        <w:t> </w:t>
      </w:r>
      <w:hyperlink r:id="rId6" w:history="1">
        <w:r w:rsidRPr="00364EA2">
          <w:rPr>
            <w:rStyle w:val="a3"/>
            <w:color w:val="auto"/>
            <w:spacing w:val="2"/>
            <w:u w:val="none"/>
          </w:rPr>
          <w:t>Федеральным законом от 12.01.1996 № 8-ФЗ «О погребении и похоронном деле»</w:t>
        </w:r>
      </w:hyperlink>
      <w:r w:rsidRPr="00364EA2">
        <w:rPr>
          <w:spacing w:val="2"/>
        </w:rPr>
        <w:t>,</w:t>
      </w:r>
      <w:r w:rsidRPr="00364EA2">
        <w:rPr>
          <w:color w:val="2D2D2D"/>
          <w:spacing w:val="2"/>
        </w:rPr>
        <w:t xml:space="preserve"> устанавливается муниципальными правовыми актами администрации </w:t>
      </w:r>
      <w:r w:rsidR="00F413D6" w:rsidRPr="00364EA2">
        <w:rPr>
          <w:color w:val="2D2D2D"/>
          <w:spacing w:val="2"/>
        </w:rPr>
        <w:t xml:space="preserve">муниципального образования </w:t>
      </w:r>
      <w:proofErr w:type="spellStart"/>
      <w:r w:rsidR="00F413D6" w:rsidRPr="00364EA2">
        <w:rPr>
          <w:color w:val="2D2D2D"/>
          <w:spacing w:val="2"/>
        </w:rPr>
        <w:t>Сергеевское</w:t>
      </w:r>
      <w:proofErr w:type="spellEnd"/>
      <w:r w:rsidR="00F413D6" w:rsidRPr="00364EA2">
        <w:rPr>
          <w:color w:val="2D2D2D"/>
          <w:spacing w:val="2"/>
        </w:rPr>
        <w:t xml:space="preserve"> сельское поселение </w:t>
      </w:r>
      <w:r w:rsidRPr="00364EA2">
        <w:rPr>
          <w:color w:val="2D2D2D"/>
          <w:spacing w:val="2"/>
        </w:rPr>
        <w:t xml:space="preserve"> и возмещается в порядке, установленном действующим законодательством Российской Федерации и Томской области.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2.4. Специализированная служба может иметь салоны, магазины, пункты приема заказов на погребение, производственные цеха, специализированный транспорт для перевозки тела (останков) на кладбище, иной транспорт, а также иное имущество, необходимое для выполнения работ и оказания услуг, указанных в пункте 2.1 настоящего Порядка.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Помещения должны соответствовать строительным нормам и правилам, санитарно-гигиеническим, экологическим и противопожарным требованиям и иметь вывеску с указанием наименования Специализированной службы и информацией о режиме работы.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2.5. Деятельность Специализированной службы должна обеспечивать режим природопользования, соблюдение санитарно-гигиенических требований, предъявляемых к погребению умерших, а также соблюдение иных требований к оказанию ритуальных и сопутствующих им услуг, оказанию услуг и выполнению работ по благоустройству и содержанию (эксплуатации) мест погребения, предусмотренных действующим законодательством и муниципальными правовыми актами муниципального образования </w:t>
      </w:r>
      <w:proofErr w:type="spellStart"/>
      <w:r w:rsidR="00F413D6" w:rsidRPr="00364EA2">
        <w:rPr>
          <w:color w:val="2D2D2D"/>
          <w:spacing w:val="2"/>
        </w:rPr>
        <w:t>Сергеевское</w:t>
      </w:r>
      <w:proofErr w:type="spellEnd"/>
      <w:r w:rsidR="00F413D6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>.</w:t>
      </w:r>
      <w:r w:rsidRPr="00364EA2">
        <w:rPr>
          <w:color w:val="2D2D2D"/>
          <w:spacing w:val="2"/>
        </w:rPr>
        <w:br/>
      </w:r>
    </w:p>
    <w:p w:rsidR="00833F4A" w:rsidRDefault="00A7603F" w:rsidP="00833F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364EA2">
        <w:rPr>
          <w:b/>
          <w:bCs/>
          <w:color w:val="2D2D2D"/>
          <w:spacing w:val="2"/>
        </w:rPr>
        <w:t>2.6. Особенности оказания услуг по погребению, иных ритуальных и сопутствующих им услуг.</w:t>
      </w:r>
      <w:r w:rsidRPr="00364EA2">
        <w:rPr>
          <w:rStyle w:val="apple-converted-space"/>
          <w:color w:val="2D2D2D"/>
          <w:spacing w:val="2"/>
        </w:rPr>
        <w:t> 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2.6.1. В помещении Специализированной службы, где производится прием заказов, на доступном для обозрения посетителями месте должны находиться: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Пра</w:t>
      </w:r>
      <w:r w:rsidR="00833F4A">
        <w:rPr>
          <w:color w:val="2D2D2D"/>
          <w:spacing w:val="2"/>
        </w:rPr>
        <w:t>вила оказания ритуальных услуг;</w:t>
      </w:r>
    </w:p>
    <w:p w:rsidR="00833F4A" w:rsidRDefault="00A7603F" w:rsidP="00833F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364EA2">
        <w:rPr>
          <w:color w:val="2D2D2D"/>
          <w:spacing w:val="2"/>
        </w:rPr>
        <w:br/>
        <w:t xml:space="preserve">- Правила работы кладбищ, находящихся в ведении органов местного самоуправления муниципального образования </w:t>
      </w:r>
      <w:proofErr w:type="spellStart"/>
      <w:r w:rsidR="00F413D6" w:rsidRPr="00364EA2">
        <w:rPr>
          <w:color w:val="2D2D2D"/>
          <w:spacing w:val="2"/>
        </w:rPr>
        <w:t>Сергеевское</w:t>
      </w:r>
      <w:proofErr w:type="spellEnd"/>
      <w:r w:rsidR="00F413D6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>, и порядок их благоустройства и содержания (эксплуатации);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информация о стоимости услуг и предметов ритуала;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lastRenderedPageBreak/>
        <w:br/>
        <w:t>- образцы изготовляемых и реализуемых изделий;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образцы типовых документов, оформляемых при приеме заказов и оплате ритуальных услуг.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2.6.2. Перевозка (транспортировка) тел (останков) умерших для погребения производится специализированным автотранспортом (катафалками), который должен соответствовать санитарным и иным нормам и требованиям, предусмотренным действующим законодательством Российской Федерации.</w:t>
      </w:r>
      <w:r w:rsidRPr="00364EA2">
        <w:rPr>
          <w:rStyle w:val="apple-converted-space"/>
          <w:color w:val="2D2D2D"/>
          <w:spacing w:val="2"/>
        </w:rPr>
        <w:t> 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</w:r>
      <w:proofErr w:type="gramStart"/>
      <w:r w:rsidRPr="00364EA2">
        <w:rPr>
          <w:color w:val="2D2D2D"/>
          <w:spacing w:val="2"/>
        </w:rPr>
        <w:t>Перевозка (транспортировка) тел (останков) умерших в морг (</w:t>
      </w:r>
      <w:proofErr w:type="spellStart"/>
      <w:r w:rsidRPr="00364EA2">
        <w:rPr>
          <w:color w:val="2D2D2D"/>
          <w:spacing w:val="2"/>
        </w:rPr>
        <w:t>трупохранилище</w:t>
      </w:r>
      <w:proofErr w:type="spellEnd"/>
      <w:r w:rsidRPr="00364EA2">
        <w:rPr>
          <w:color w:val="2D2D2D"/>
          <w:spacing w:val="2"/>
        </w:rPr>
        <w:t xml:space="preserve">) осуществляется Специализированной службой транспортом, указанным в абзаце 1 настоящего пункта, на возмездной, а в случаях, предусмотренных действующим законодательством, муниципальными правовыми актами муниципального образования </w:t>
      </w:r>
      <w:proofErr w:type="spellStart"/>
      <w:r w:rsidR="00F413D6" w:rsidRPr="00364EA2">
        <w:rPr>
          <w:color w:val="2D2D2D"/>
          <w:spacing w:val="2"/>
        </w:rPr>
        <w:t>Сергеевское</w:t>
      </w:r>
      <w:proofErr w:type="spellEnd"/>
      <w:r w:rsidR="00F413D6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 xml:space="preserve"> или локальными нормативными актами Специализированной службы, на безвозмездной основе при предоставлении заказчиком врачебного свидетельства (справки) о смерти либо справки о смерти установленной формы, выданной органами записи</w:t>
      </w:r>
      <w:proofErr w:type="gramEnd"/>
      <w:r w:rsidRPr="00364EA2">
        <w:rPr>
          <w:color w:val="2D2D2D"/>
          <w:spacing w:val="2"/>
        </w:rPr>
        <w:t xml:space="preserve"> актов гражданского состояния.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2.6.3. Отказ Специализированной службы в оказании ритуальных услуг в связи с отсутствием необходимых средств или по другим основаниям недопустим.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2.6.4. Специализированная служба обязана вести журнал (книгу) регистрации захоронений установленной формы. Юридическим и физическим лицам, производившим захоронение, выдается удостоверение установленного образца о захоронении с указанием фамилии, </w:t>
      </w:r>
      <w:r w:rsidR="00F413D6" w:rsidRPr="00364EA2">
        <w:rPr>
          <w:color w:val="2D2D2D"/>
          <w:spacing w:val="2"/>
        </w:rPr>
        <w:t xml:space="preserve">имени и отчества захороненного </w:t>
      </w:r>
      <w:r w:rsidRPr="00364EA2">
        <w:rPr>
          <w:color w:val="2D2D2D"/>
          <w:spacing w:val="2"/>
        </w:rPr>
        <w:t>и даты захоронения.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2.6.5. Эксгумация останков умершего или урн с прахом умершего с целью их перезахоронения производится Специализированной службой по обращению лиц, ответственных за захоронения, с соблюдением санитарных норм и правил, а также иных требований законодательства Российской Федерации. Оплата работ по эксгумации и перезахоронению производится лицом, ответственным за захоронение, если иное не предусмотрено действующим законодательством Российской Федерации.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В случаях и в порядке, установленных действующим законодательством, эксгумация останков </w:t>
      </w:r>
      <w:proofErr w:type="gramStart"/>
      <w:r w:rsidRPr="00364EA2">
        <w:rPr>
          <w:color w:val="2D2D2D"/>
          <w:spacing w:val="2"/>
        </w:rPr>
        <w:t>умершего</w:t>
      </w:r>
      <w:proofErr w:type="gramEnd"/>
      <w:r w:rsidRPr="00364EA2">
        <w:rPr>
          <w:color w:val="2D2D2D"/>
          <w:spacing w:val="2"/>
        </w:rPr>
        <w:t xml:space="preserve"> производится по решению государственных органов и их должностных лиц.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2.6.6. </w:t>
      </w:r>
      <w:proofErr w:type="gramStart"/>
      <w:r w:rsidRPr="00364EA2">
        <w:rPr>
          <w:color w:val="2D2D2D"/>
          <w:spacing w:val="2"/>
        </w:rPr>
        <w:t>Установка памятников (надгробий) регистрируется Специализированной службой в специальном журнале (книге) с указанием фамилии, имени, отчества захороненного лица, даты установки, размеров и материала памятника, фамилии и адреса лица, ответственного за захоронение (могилу).</w:t>
      </w:r>
      <w:proofErr w:type="gramEnd"/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Специализированная служба за установленные гражданами (организациями) надмогильные сооружения ответственности не несет, за исключением случаев, установленных действующим законодательством Российской Федерации и договорами, заключенными с лицами, ответственными за захоронения.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2.6.7. Качество оказываемых Специализированной службой услуг по погребению, иных ритуальных и сопутствующих им услуг должно соответствовать требованиям действующего законодательством, муниципальных правовых актов муниципального </w:t>
      </w:r>
      <w:r w:rsidRPr="00364EA2">
        <w:rPr>
          <w:color w:val="2D2D2D"/>
          <w:spacing w:val="2"/>
        </w:rPr>
        <w:lastRenderedPageBreak/>
        <w:t xml:space="preserve">образования </w:t>
      </w:r>
      <w:proofErr w:type="spellStart"/>
      <w:r w:rsidR="00364EA2" w:rsidRPr="00364EA2">
        <w:rPr>
          <w:color w:val="2D2D2D"/>
          <w:spacing w:val="2"/>
        </w:rPr>
        <w:t>Сергеевское</w:t>
      </w:r>
      <w:proofErr w:type="spellEnd"/>
      <w:r w:rsidR="00364EA2" w:rsidRPr="00364EA2">
        <w:rPr>
          <w:color w:val="2D2D2D"/>
          <w:spacing w:val="2"/>
        </w:rPr>
        <w:t xml:space="preserve"> сельское поселение.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</w:r>
      <w:r w:rsidRPr="00364EA2">
        <w:rPr>
          <w:b/>
          <w:bCs/>
          <w:color w:val="2D2D2D"/>
          <w:spacing w:val="2"/>
        </w:rPr>
        <w:t>2.7. Особенности выполнения работ и оказания услуг по благоустройству и содержанию (эксплуатации) мест погребения и поддержанию их в надлежащем санитарном состоянии.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2.7.1. Благоустройство и содержание (эксплуатация) мест погребения и поддержание их в надлежащем санитарном состоянии</w:t>
      </w:r>
      <w:r w:rsidRPr="00364EA2">
        <w:rPr>
          <w:rStyle w:val="apple-converted-space"/>
          <w:color w:val="2D2D2D"/>
          <w:spacing w:val="2"/>
        </w:rPr>
        <w:t> </w:t>
      </w:r>
      <w:r w:rsidRPr="00364EA2">
        <w:rPr>
          <w:color w:val="2D2D2D"/>
          <w:spacing w:val="2"/>
        </w:rPr>
        <w:t xml:space="preserve">осуществляется Специализированной службой, если иное не предусмотрено действующим законодательством Российской Федерации, муниципальными правовыми актами муниципального образования </w:t>
      </w:r>
      <w:proofErr w:type="spellStart"/>
      <w:r w:rsidR="00364EA2" w:rsidRPr="00364EA2">
        <w:rPr>
          <w:color w:val="2D2D2D"/>
          <w:spacing w:val="2"/>
        </w:rPr>
        <w:t>Сергеевское</w:t>
      </w:r>
      <w:proofErr w:type="spellEnd"/>
      <w:r w:rsidR="00364EA2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>, а также договорами, заключаемыми Специализированной службой с юридическими и физическими лицами.</w:t>
      </w:r>
      <w:r w:rsidRPr="00364EA2">
        <w:rPr>
          <w:rStyle w:val="apple-converted-space"/>
          <w:color w:val="2D2D2D"/>
          <w:spacing w:val="2"/>
        </w:rPr>
        <w:t> 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Содержание мест захоронений (могил) и надмогильных сооружений (надгробий) в </w:t>
      </w:r>
      <w:proofErr w:type="gramStart"/>
      <w:r w:rsidRPr="00364EA2">
        <w:rPr>
          <w:color w:val="2D2D2D"/>
          <w:spacing w:val="2"/>
        </w:rPr>
        <w:t>пределах</w:t>
      </w:r>
      <w:proofErr w:type="gramEnd"/>
      <w:r w:rsidRPr="00364EA2">
        <w:rPr>
          <w:color w:val="2D2D2D"/>
          <w:spacing w:val="2"/>
        </w:rPr>
        <w:t xml:space="preserve"> отведенных для этого участков земли осуществляется юридическими и физическими лицами, взявшими на себя обязанность по погребению (произведшими захоронение) и определенными ответственными за захоронения, или родственниками умерших.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2.7.2. Специализированная служба обязана содержать места погребения (кладбища) в надлежащем порядке и обеспечивать:</w:t>
      </w:r>
      <w:r w:rsidRPr="00364EA2">
        <w:rPr>
          <w:color w:val="2D2D2D"/>
          <w:spacing w:val="2"/>
        </w:rPr>
        <w:br/>
      </w:r>
    </w:p>
    <w:p w:rsidR="00A7603F" w:rsidRPr="00364EA2" w:rsidRDefault="00A7603F" w:rsidP="00833F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proofErr w:type="gramStart"/>
      <w:r w:rsidRPr="00364EA2">
        <w:rPr>
          <w:color w:val="2D2D2D"/>
          <w:spacing w:val="2"/>
        </w:rPr>
        <w:t>- своевременную подготовку могил, захоронение умерших, подготовку регистрационных знаков, установку памятников;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соблюдение установленной нормы отвода каждого земельного участка для захоронения и правил подготовки могил;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содержание в исправном состоянии ограды</w:t>
      </w:r>
      <w:r w:rsidR="00364EA2" w:rsidRPr="00364EA2">
        <w:rPr>
          <w:color w:val="2D2D2D"/>
          <w:spacing w:val="2"/>
        </w:rPr>
        <w:t xml:space="preserve"> мест погребения</w:t>
      </w:r>
      <w:r w:rsidRPr="00364EA2">
        <w:rPr>
          <w:color w:val="2D2D2D"/>
          <w:spacing w:val="2"/>
        </w:rPr>
        <w:t>, д</w:t>
      </w:r>
      <w:r w:rsidR="00EC5BFE">
        <w:rPr>
          <w:color w:val="2D2D2D"/>
          <w:spacing w:val="2"/>
        </w:rPr>
        <w:t>орог, площадок и их ремонт;</w:t>
      </w:r>
      <w:r w:rsidR="00EC5BFE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высокую культуру обслуживания;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соблюдение требований пожарной безопасности;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соблюдение санитарных норм и правил при захоронении и содержании мест погребения;</w:t>
      </w:r>
      <w:proofErr w:type="gramEnd"/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- выполнение иных требований в соответствии с действующим законодательством Российской Федерации и муниципальными правовыми актами муниципального образования </w:t>
      </w:r>
      <w:proofErr w:type="spellStart"/>
      <w:r w:rsidR="00364EA2" w:rsidRPr="00364EA2">
        <w:rPr>
          <w:color w:val="2D2D2D"/>
          <w:spacing w:val="2"/>
        </w:rPr>
        <w:t>Сергеевское</w:t>
      </w:r>
      <w:proofErr w:type="spellEnd"/>
      <w:r w:rsidR="00364EA2" w:rsidRPr="00364EA2">
        <w:rPr>
          <w:color w:val="2D2D2D"/>
          <w:spacing w:val="2"/>
        </w:rPr>
        <w:t xml:space="preserve"> сельское поселение.</w:t>
      </w:r>
      <w:r w:rsidR="00364EA2"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2.7.</w:t>
      </w:r>
      <w:r w:rsidR="00364EA2" w:rsidRPr="00364EA2">
        <w:rPr>
          <w:color w:val="2D2D2D"/>
          <w:spacing w:val="2"/>
        </w:rPr>
        <w:t>3</w:t>
      </w:r>
      <w:r w:rsidRPr="00364EA2">
        <w:rPr>
          <w:color w:val="2D2D2D"/>
          <w:spacing w:val="2"/>
        </w:rPr>
        <w:t xml:space="preserve">. Содержание и обустройство мест семейных (родовых) захоронений осуществляются в соответствии с архитектурно-ландшафтной средой кладбища, санитарными нормами и правилами, а также иными требованиями действующего законодательства Российской Федерации и муниципальных правовых актов муниципального образования </w:t>
      </w:r>
      <w:proofErr w:type="spellStart"/>
      <w:r w:rsidR="00364EA2" w:rsidRPr="00364EA2">
        <w:rPr>
          <w:color w:val="2D2D2D"/>
          <w:spacing w:val="2"/>
        </w:rPr>
        <w:t>Сергеевское</w:t>
      </w:r>
      <w:proofErr w:type="spellEnd"/>
      <w:r w:rsidR="00364EA2" w:rsidRPr="00364EA2">
        <w:rPr>
          <w:color w:val="2D2D2D"/>
          <w:spacing w:val="2"/>
        </w:rPr>
        <w:t xml:space="preserve"> сельское поселение.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Производство работ по содержанию и обустройству мест семейных (родовых) захоронений осуществляется Специализированной службой либо по согласованию с ней иными юридическими и физическими лицами, привлекаемыми гражданами, которым предоставлены участки земли для создания соответствующих семейных (родовых) </w:t>
      </w:r>
      <w:r w:rsidRPr="00364EA2">
        <w:rPr>
          <w:color w:val="2D2D2D"/>
          <w:spacing w:val="2"/>
        </w:rPr>
        <w:lastRenderedPageBreak/>
        <w:t>захоронений.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2.7.</w:t>
      </w:r>
      <w:r w:rsidR="00364EA2" w:rsidRPr="00364EA2">
        <w:rPr>
          <w:color w:val="2D2D2D"/>
          <w:spacing w:val="2"/>
        </w:rPr>
        <w:t>4</w:t>
      </w:r>
      <w:r w:rsidRPr="00364EA2">
        <w:rPr>
          <w:color w:val="2D2D2D"/>
          <w:spacing w:val="2"/>
        </w:rPr>
        <w:t xml:space="preserve">. Иные требования к выполнению работ и оказания услуг по благоустройству и содержанию (эксплуатации) мест погребения и поддержанию их в надлежащем санитарном состоянии определяются действующим законодательством Российской Федерации и муниципальными правовыми актами муниципального образования </w:t>
      </w:r>
      <w:proofErr w:type="spellStart"/>
      <w:r w:rsidR="00364EA2" w:rsidRPr="00364EA2">
        <w:rPr>
          <w:color w:val="2D2D2D"/>
          <w:spacing w:val="2"/>
        </w:rPr>
        <w:t>Сергеевское</w:t>
      </w:r>
      <w:proofErr w:type="spellEnd"/>
      <w:r w:rsidR="00364EA2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>.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 xml:space="preserve">2.8. Иные виды деятельности, не указанные в пунктах 2.6-2.7 настоящего Порядка, осуществляются Специализированной службой в соответствии с действующим законодательством, муниципальными правовыми актами муниципального образования </w:t>
      </w:r>
      <w:proofErr w:type="spellStart"/>
      <w:r w:rsidR="00364EA2" w:rsidRPr="00364EA2">
        <w:rPr>
          <w:color w:val="2D2D2D"/>
          <w:spacing w:val="2"/>
        </w:rPr>
        <w:t>Сергеевское</w:t>
      </w:r>
      <w:proofErr w:type="spellEnd"/>
      <w:r w:rsidR="00364EA2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>, учредительными документами Специализированной службы.</w:t>
      </w:r>
      <w:r w:rsidRPr="00364EA2">
        <w:rPr>
          <w:rStyle w:val="apple-converted-space"/>
          <w:color w:val="2D2D2D"/>
          <w:spacing w:val="2"/>
        </w:rPr>
        <w:t> 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2.9. Финансовое обеспечение деятельности Специализированной службы может осуществляться: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за счет средств бюджетов всех уровней бюджетной системы Российской Федерации, предоставляемых в порядке, предусмотренном законодательством Российской Федерации;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за счет средств от платной деятельности Специализированной службы;</w:t>
      </w: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  <w:t>- за счет иных источников, не запрещенных действующим законодательством Российской Федерации.</w:t>
      </w:r>
      <w:r w:rsidRPr="00364EA2">
        <w:rPr>
          <w:rStyle w:val="apple-converted-space"/>
          <w:color w:val="2D2D2D"/>
          <w:spacing w:val="2"/>
        </w:rPr>
        <w:t> </w:t>
      </w:r>
      <w:r w:rsidRPr="00364EA2">
        <w:rPr>
          <w:color w:val="2D2D2D"/>
          <w:spacing w:val="2"/>
        </w:rPr>
        <w:br/>
      </w:r>
    </w:p>
    <w:p w:rsidR="00A7603F" w:rsidRPr="00364EA2" w:rsidRDefault="00A7603F" w:rsidP="00833F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364EA2">
        <w:rPr>
          <w:color w:val="2D2D2D"/>
          <w:spacing w:val="2"/>
        </w:rPr>
        <w:br/>
      </w:r>
      <w:r w:rsidRPr="00364EA2">
        <w:rPr>
          <w:color w:val="2D2D2D"/>
          <w:spacing w:val="2"/>
        </w:rPr>
        <w:br/>
      </w:r>
    </w:p>
    <w:p w:rsidR="00A7603F" w:rsidRPr="00364EA2" w:rsidRDefault="00A7603F" w:rsidP="00833F4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364EA2">
        <w:rPr>
          <w:color w:val="2D2D2D"/>
          <w:spacing w:val="2"/>
        </w:rPr>
        <w:t xml:space="preserve">3. </w:t>
      </w:r>
      <w:proofErr w:type="gramStart"/>
      <w:r w:rsidRPr="00364EA2">
        <w:rPr>
          <w:color w:val="2D2D2D"/>
          <w:spacing w:val="2"/>
        </w:rPr>
        <w:t>КОНТРОЛЬ ЗА</w:t>
      </w:r>
      <w:proofErr w:type="gramEnd"/>
      <w:r w:rsidRPr="00364EA2">
        <w:rPr>
          <w:color w:val="2D2D2D"/>
          <w:spacing w:val="2"/>
        </w:rPr>
        <w:t xml:space="preserve"> ДЕЯТЕЛЬНОСТЬЮ СПЕЦИАЛИЗИРОВАННОЙ СЛУЖБЫ И ОТВЕТСТВЕННОСТЬ СПЕЦИАЛИЗИРОВАННОЙ СЛУЖБЫ</w:t>
      </w:r>
    </w:p>
    <w:p w:rsidR="00833F4A" w:rsidRDefault="00A7603F" w:rsidP="00833F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364EA2">
        <w:rPr>
          <w:color w:val="2D2D2D"/>
          <w:spacing w:val="2"/>
        </w:rPr>
        <w:br/>
        <w:t xml:space="preserve">3.1. </w:t>
      </w:r>
      <w:proofErr w:type="gramStart"/>
      <w:r w:rsidRPr="00364EA2">
        <w:rPr>
          <w:color w:val="2D2D2D"/>
          <w:spacing w:val="2"/>
        </w:rPr>
        <w:t xml:space="preserve">Контроль за деятельностью Специализированной службы и соблюдением ею требований действующего законодательства и муниципальных правовых актов муниципального образования </w:t>
      </w:r>
      <w:proofErr w:type="spellStart"/>
      <w:r w:rsidR="00364EA2" w:rsidRPr="00364EA2">
        <w:rPr>
          <w:color w:val="2D2D2D"/>
          <w:spacing w:val="2"/>
        </w:rPr>
        <w:t>Сергеевское</w:t>
      </w:r>
      <w:proofErr w:type="spellEnd"/>
      <w:r w:rsidR="00364EA2" w:rsidRPr="00364EA2">
        <w:rPr>
          <w:color w:val="2D2D2D"/>
          <w:spacing w:val="2"/>
        </w:rPr>
        <w:t xml:space="preserve"> сельское поселение </w:t>
      </w:r>
      <w:r w:rsidRPr="00364EA2">
        <w:rPr>
          <w:color w:val="2D2D2D"/>
          <w:spacing w:val="2"/>
        </w:rPr>
        <w:t xml:space="preserve"> осуществляется </w:t>
      </w:r>
      <w:r w:rsidR="00364EA2" w:rsidRPr="00364EA2">
        <w:rPr>
          <w:color w:val="2D2D2D"/>
          <w:spacing w:val="2"/>
        </w:rPr>
        <w:t>орган</w:t>
      </w:r>
      <w:r w:rsidRPr="00364EA2">
        <w:rPr>
          <w:color w:val="2D2D2D"/>
          <w:spacing w:val="2"/>
        </w:rPr>
        <w:t xml:space="preserve">ами местного самоуправления муниципального образования </w:t>
      </w:r>
      <w:proofErr w:type="spellStart"/>
      <w:r w:rsidR="00364EA2" w:rsidRPr="00364EA2">
        <w:rPr>
          <w:color w:val="2D2D2D"/>
          <w:spacing w:val="2"/>
        </w:rPr>
        <w:t>Сергеевское</w:t>
      </w:r>
      <w:proofErr w:type="spellEnd"/>
      <w:r w:rsidR="00364EA2" w:rsidRPr="00364EA2">
        <w:rPr>
          <w:color w:val="2D2D2D"/>
          <w:spacing w:val="2"/>
        </w:rPr>
        <w:t xml:space="preserve"> сельское поселение </w:t>
      </w:r>
      <w:r w:rsidRPr="00364EA2">
        <w:rPr>
          <w:color w:val="2D2D2D"/>
          <w:spacing w:val="2"/>
        </w:rPr>
        <w:t xml:space="preserve">в соответствии с их компетенцией и в предусмотренном действующим законодательством и муниципальными правовыми актами муниципального образования </w:t>
      </w:r>
      <w:proofErr w:type="spellStart"/>
      <w:r w:rsidR="00364EA2" w:rsidRPr="00364EA2">
        <w:rPr>
          <w:color w:val="2D2D2D"/>
          <w:spacing w:val="2"/>
        </w:rPr>
        <w:t>Сергеевское</w:t>
      </w:r>
      <w:proofErr w:type="spellEnd"/>
      <w:r w:rsidR="00364EA2" w:rsidRPr="00364EA2">
        <w:rPr>
          <w:color w:val="2D2D2D"/>
          <w:spacing w:val="2"/>
        </w:rPr>
        <w:t xml:space="preserve"> сельское поселение</w:t>
      </w:r>
      <w:r w:rsidRPr="00364EA2">
        <w:rPr>
          <w:color w:val="2D2D2D"/>
          <w:spacing w:val="2"/>
        </w:rPr>
        <w:t xml:space="preserve"> порядке.</w:t>
      </w:r>
      <w:r w:rsidRPr="00364EA2">
        <w:rPr>
          <w:rStyle w:val="apple-converted-space"/>
          <w:color w:val="2D2D2D"/>
          <w:spacing w:val="2"/>
        </w:rPr>
        <w:t> </w:t>
      </w:r>
      <w:r w:rsidRPr="00364EA2">
        <w:rPr>
          <w:color w:val="2D2D2D"/>
          <w:spacing w:val="2"/>
        </w:rPr>
        <w:br/>
      </w:r>
      <w:proofErr w:type="gramEnd"/>
    </w:p>
    <w:p w:rsidR="00A7603F" w:rsidRPr="00364EA2" w:rsidRDefault="00A7603F" w:rsidP="00833F4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364EA2">
        <w:rPr>
          <w:color w:val="2D2D2D"/>
          <w:spacing w:val="2"/>
        </w:rPr>
        <w:t>3.2. Специализированная служба несет ответственность за нарушение качества и порядка оказания услуг и выполнения работ, предусмотренных пунктом 2.1 настоящего Порядка, в соответствии с законодательством Российской Федерации.</w:t>
      </w:r>
      <w:r w:rsidRPr="00364EA2">
        <w:rPr>
          <w:color w:val="2D2D2D"/>
          <w:spacing w:val="2"/>
        </w:rPr>
        <w:br/>
      </w:r>
    </w:p>
    <w:p w:rsidR="00D71C90" w:rsidRPr="00364EA2" w:rsidRDefault="00D71C90" w:rsidP="00833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1C90" w:rsidRPr="00364EA2" w:rsidSect="00D7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5034"/>
    <w:multiLevelType w:val="hybridMultilevel"/>
    <w:tmpl w:val="2428574E"/>
    <w:lvl w:ilvl="0" w:tplc="D4E4D7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03F"/>
    <w:rsid w:val="00364EA2"/>
    <w:rsid w:val="00364FA3"/>
    <w:rsid w:val="00833F4A"/>
    <w:rsid w:val="008F2F3B"/>
    <w:rsid w:val="009601BD"/>
    <w:rsid w:val="00A7603F"/>
    <w:rsid w:val="00C209D8"/>
    <w:rsid w:val="00D44E56"/>
    <w:rsid w:val="00D71C90"/>
    <w:rsid w:val="00DD3A7F"/>
    <w:rsid w:val="00EC5BFE"/>
    <w:rsid w:val="00F413D6"/>
    <w:rsid w:val="00F60C67"/>
    <w:rsid w:val="00FA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7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03F"/>
  </w:style>
  <w:style w:type="character" w:styleId="a3">
    <w:name w:val="Hyperlink"/>
    <w:basedOn w:val="a0"/>
    <w:uiPriority w:val="99"/>
    <w:semiHidden/>
    <w:unhideWhenUsed/>
    <w:rsid w:val="00A760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0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335" TargetMode="External"/><Relationship Id="rId5" Type="http://schemas.openxmlformats.org/officeDocument/2006/relationships/hyperlink" Target="http://docs.cntd.ru/document/9015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2018-03-30T04:54:00Z</dcterms:created>
  <dcterms:modified xsi:type="dcterms:W3CDTF">2018-04-02T08:50:00Z</dcterms:modified>
</cp:coreProperties>
</file>