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4" w:rsidRDefault="003410A4" w:rsidP="003410A4">
      <w:pPr>
        <w:jc w:val="center"/>
        <w:rPr>
          <w:b/>
        </w:rPr>
      </w:pPr>
      <w:r>
        <w:rPr>
          <w:b/>
        </w:rPr>
        <w:t>АДМИНИСТРАЦИЯ</w:t>
      </w:r>
    </w:p>
    <w:p w:rsidR="003410A4" w:rsidRDefault="003410A4" w:rsidP="003410A4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3410A4" w:rsidRDefault="003410A4" w:rsidP="003410A4">
      <w:pPr>
        <w:jc w:val="center"/>
        <w:rPr>
          <w:b/>
        </w:rPr>
      </w:pPr>
      <w:r>
        <w:rPr>
          <w:b/>
        </w:rPr>
        <w:t>СЕРГЕЕВСКОЕ СЕЛЬСКОЕ ПОСЕЛЕНИЕ</w:t>
      </w:r>
    </w:p>
    <w:p w:rsidR="003410A4" w:rsidRDefault="003410A4" w:rsidP="003410A4">
      <w:pPr>
        <w:jc w:val="center"/>
        <w:rPr>
          <w:b/>
        </w:rPr>
      </w:pPr>
    </w:p>
    <w:p w:rsidR="008B6B83" w:rsidRDefault="008B6B83" w:rsidP="003410A4"/>
    <w:p w:rsidR="008B6B83" w:rsidRDefault="008B6B83" w:rsidP="003410A4"/>
    <w:p w:rsidR="003410A4" w:rsidRDefault="003410A4" w:rsidP="003410A4">
      <w:r>
        <w:t>09.07.2018                                                                                                                     №  4</w:t>
      </w:r>
      <w:r w:rsidR="005809E2">
        <w:t>1</w:t>
      </w:r>
    </w:p>
    <w:p w:rsidR="003410A4" w:rsidRDefault="003410A4" w:rsidP="003410A4">
      <w:pPr>
        <w:tabs>
          <w:tab w:val="left" w:pos="2310"/>
        </w:tabs>
      </w:pPr>
      <w:r>
        <w:tab/>
      </w:r>
    </w:p>
    <w:p w:rsidR="003410A4" w:rsidRDefault="003410A4" w:rsidP="003410A4">
      <w:pPr>
        <w:jc w:val="center"/>
        <w:rPr>
          <w:b/>
        </w:rPr>
      </w:pPr>
      <w:r>
        <w:rPr>
          <w:b/>
        </w:rPr>
        <w:t>ПОСТАНОВЛЕНИЕ</w:t>
      </w:r>
    </w:p>
    <w:p w:rsidR="003410A4" w:rsidRPr="003410A4" w:rsidRDefault="003410A4" w:rsidP="003410A4">
      <w:pPr>
        <w:autoSpaceDE w:val="0"/>
        <w:autoSpaceDN w:val="0"/>
        <w:adjustRightInd w:val="0"/>
        <w:jc w:val="center"/>
        <w:rPr>
          <w:b/>
        </w:rPr>
      </w:pPr>
    </w:p>
    <w:p w:rsidR="003410A4" w:rsidRPr="003410A4" w:rsidRDefault="003410A4" w:rsidP="003410A4">
      <w:pPr>
        <w:autoSpaceDE w:val="0"/>
        <w:autoSpaceDN w:val="0"/>
        <w:adjustRightInd w:val="0"/>
      </w:pPr>
      <w:r w:rsidRPr="003410A4">
        <w:t xml:space="preserve">Об утверждении Положения о порядке </w:t>
      </w:r>
    </w:p>
    <w:p w:rsidR="003410A4" w:rsidRPr="003410A4" w:rsidRDefault="003410A4" w:rsidP="003410A4">
      <w:pPr>
        <w:autoSpaceDE w:val="0"/>
        <w:autoSpaceDN w:val="0"/>
        <w:adjustRightInd w:val="0"/>
      </w:pPr>
      <w:r w:rsidRPr="003410A4">
        <w:t xml:space="preserve">предоставления сведений о расходах лицами, </w:t>
      </w:r>
    </w:p>
    <w:p w:rsidR="003410A4" w:rsidRPr="003410A4" w:rsidRDefault="003410A4" w:rsidP="003410A4">
      <w:pPr>
        <w:autoSpaceDE w:val="0"/>
        <w:autoSpaceDN w:val="0"/>
        <w:adjustRightInd w:val="0"/>
      </w:pPr>
      <w:proofErr w:type="gramStart"/>
      <w:r w:rsidRPr="003410A4">
        <w:t>замещающими</w:t>
      </w:r>
      <w:proofErr w:type="gramEnd"/>
      <w:r w:rsidRPr="003410A4">
        <w:t xml:space="preserve"> муниципальные должности на </w:t>
      </w:r>
    </w:p>
    <w:p w:rsidR="003410A4" w:rsidRPr="003410A4" w:rsidRDefault="003410A4" w:rsidP="003410A4">
      <w:pPr>
        <w:autoSpaceDE w:val="0"/>
        <w:autoSpaceDN w:val="0"/>
        <w:adjustRightInd w:val="0"/>
      </w:pPr>
      <w:r w:rsidRPr="003410A4">
        <w:t xml:space="preserve">постоянной  основе и должности муниципальной </w:t>
      </w:r>
    </w:p>
    <w:p w:rsidR="003410A4" w:rsidRPr="003410A4" w:rsidRDefault="003410A4" w:rsidP="003410A4">
      <w:pPr>
        <w:autoSpaceDE w:val="0"/>
        <w:autoSpaceDN w:val="0"/>
        <w:adjustRightInd w:val="0"/>
      </w:pPr>
      <w:r w:rsidRPr="003410A4">
        <w:t xml:space="preserve">службы в администрации </w:t>
      </w:r>
      <w:proofErr w:type="gramStart"/>
      <w:r w:rsidRPr="003410A4">
        <w:t>муниципального</w:t>
      </w:r>
      <w:proofErr w:type="gramEnd"/>
      <w:r w:rsidRPr="003410A4">
        <w:t xml:space="preserve"> </w:t>
      </w:r>
    </w:p>
    <w:p w:rsidR="003410A4" w:rsidRPr="003410A4" w:rsidRDefault="003410A4" w:rsidP="003410A4">
      <w:pPr>
        <w:autoSpaceDE w:val="0"/>
        <w:autoSpaceDN w:val="0"/>
        <w:adjustRightInd w:val="0"/>
      </w:pPr>
      <w:r w:rsidRPr="003410A4">
        <w:t xml:space="preserve">образования </w:t>
      </w:r>
      <w:proofErr w:type="spellStart"/>
      <w:r w:rsidRPr="003410A4">
        <w:t>Сергеевское</w:t>
      </w:r>
      <w:proofErr w:type="spellEnd"/>
      <w:r w:rsidRPr="003410A4">
        <w:t xml:space="preserve"> сельское поселение</w:t>
      </w:r>
    </w:p>
    <w:p w:rsidR="003410A4" w:rsidRDefault="003410A4" w:rsidP="003410A4">
      <w:pPr>
        <w:autoSpaceDE w:val="0"/>
        <w:autoSpaceDN w:val="0"/>
        <w:adjustRightInd w:val="0"/>
        <w:jc w:val="both"/>
      </w:pPr>
    </w:p>
    <w:p w:rsidR="008B6B83" w:rsidRPr="003410A4" w:rsidRDefault="008B6B83" w:rsidP="003410A4">
      <w:pPr>
        <w:autoSpaceDE w:val="0"/>
        <w:autoSpaceDN w:val="0"/>
        <w:adjustRightInd w:val="0"/>
        <w:jc w:val="both"/>
      </w:pPr>
    </w:p>
    <w:p w:rsidR="003410A4" w:rsidRPr="003410A4" w:rsidRDefault="003410A4" w:rsidP="003410A4">
      <w:pPr>
        <w:autoSpaceDE w:val="0"/>
        <w:autoSpaceDN w:val="0"/>
        <w:adjustRightInd w:val="0"/>
        <w:ind w:firstLine="540"/>
        <w:jc w:val="both"/>
      </w:pPr>
      <w:r w:rsidRPr="003410A4">
        <w:t xml:space="preserve">В соответствии с Федеральным  законом  от 3 декабря 2012 года                  № 230-ФЗ «О </w:t>
      </w:r>
      <w:proofErr w:type="gramStart"/>
      <w:r w:rsidRPr="003410A4">
        <w:t>контроле за</w:t>
      </w:r>
      <w:proofErr w:type="gramEnd"/>
      <w:r w:rsidRPr="003410A4">
        <w:t xml:space="preserve"> соответствием расходов лиц, замещающих государственные должности, и иных лиц их доходам», руководствуясь статьей 8 Федерального закона от 25 декабря 2008 года № 273-ФЗ "О противодействии коррупции", </w:t>
      </w:r>
    </w:p>
    <w:p w:rsidR="003410A4" w:rsidRPr="003410A4" w:rsidRDefault="003410A4" w:rsidP="003410A4">
      <w:pPr>
        <w:autoSpaceDE w:val="0"/>
        <w:autoSpaceDN w:val="0"/>
        <w:adjustRightInd w:val="0"/>
        <w:ind w:firstLine="540"/>
        <w:jc w:val="both"/>
      </w:pPr>
    </w:p>
    <w:p w:rsidR="003410A4" w:rsidRPr="003410A4" w:rsidRDefault="003410A4" w:rsidP="003410A4">
      <w:pPr>
        <w:autoSpaceDE w:val="0"/>
        <w:autoSpaceDN w:val="0"/>
        <w:adjustRightInd w:val="0"/>
        <w:ind w:firstLine="540"/>
        <w:jc w:val="center"/>
      </w:pPr>
      <w:r w:rsidRPr="003410A4">
        <w:t>ПОСТАНОВЛЯЮ:</w:t>
      </w:r>
    </w:p>
    <w:p w:rsidR="003410A4" w:rsidRPr="003410A4" w:rsidRDefault="003410A4" w:rsidP="003410A4">
      <w:pPr>
        <w:autoSpaceDE w:val="0"/>
        <w:autoSpaceDN w:val="0"/>
        <w:adjustRightInd w:val="0"/>
        <w:ind w:firstLine="540"/>
        <w:jc w:val="center"/>
      </w:pPr>
    </w:p>
    <w:p w:rsidR="003410A4" w:rsidRPr="003410A4" w:rsidRDefault="003410A4" w:rsidP="003410A4">
      <w:pPr>
        <w:autoSpaceDE w:val="0"/>
        <w:autoSpaceDN w:val="0"/>
        <w:adjustRightInd w:val="0"/>
        <w:ind w:firstLine="540"/>
        <w:jc w:val="both"/>
      </w:pPr>
      <w:r w:rsidRPr="003410A4">
        <w:t xml:space="preserve">1. Утвердить Положение о порядке предоставления сведений о расходах лицами, замещающими муниципальные должности на постоянной основе и должности муниципальной службы  в администрации муниципального образования </w:t>
      </w:r>
      <w:proofErr w:type="spellStart"/>
      <w:r w:rsidRPr="003410A4">
        <w:t>Сергеевское</w:t>
      </w:r>
      <w:proofErr w:type="spellEnd"/>
      <w:r w:rsidRPr="003410A4">
        <w:t xml:space="preserve"> сельское поселение согласно приложению.</w:t>
      </w:r>
    </w:p>
    <w:p w:rsidR="003410A4" w:rsidRPr="003410A4" w:rsidRDefault="003410A4" w:rsidP="003410A4">
      <w:pPr>
        <w:autoSpaceDE w:val="0"/>
        <w:autoSpaceDN w:val="0"/>
        <w:adjustRightInd w:val="0"/>
        <w:ind w:firstLine="567"/>
      </w:pPr>
      <w:r w:rsidRPr="003410A4">
        <w:t xml:space="preserve">2. Постановление от 31.03.2015 № 31 «Об утверждении Положения о порядке предоставления сведений о расходах лицами, замещающими муниципальные должности на постоянной  основе и должности муниципальной службы в администрации муниципального образования </w:t>
      </w:r>
      <w:proofErr w:type="spellStart"/>
      <w:r w:rsidRPr="003410A4">
        <w:t>Сергеевское</w:t>
      </w:r>
      <w:proofErr w:type="spellEnd"/>
      <w:r w:rsidRPr="003410A4">
        <w:t xml:space="preserve"> сельское поселение» считать утратившим силу.</w:t>
      </w:r>
    </w:p>
    <w:p w:rsidR="003410A4" w:rsidRPr="003410A4" w:rsidRDefault="003410A4" w:rsidP="00534887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3410A4">
        <w:t xml:space="preserve">         3. Обнародовать настоящее постановление в библиотеках населенных пунктов и разместить на официальном сайте муниципального образования в сети «Интернет»: </w:t>
      </w:r>
      <w:r w:rsidRPr="003410A4">
        <w:rPr>
          <w:lang w:val="en-US"/>
        </w:rPr>
        <w:t>www</w:t>
      </w:r>
      <w:r w:rsidRPr="003410A4">
        <w:t>.</w:t>
      </w:r>
      <w:proofErr w:type="spellStart"/>
      <w:r w:rsidRPr="003410A4">
        <w:rPr>
          <w:lang w:val="en-US"/>
        </w:rPr>
        <w:t>sergsp</w:t>
      </w:r>
      <w:proofErr w:type="spellEnd"/>
      <w:r w:rsidRPr="003410A4">
        <w:t>.</w:t>
      </w:r>
      <w:proofErr w:type="spellStart"/>
      <w:r w:rsidRPr="003410A4">
        <w:rPr>
          <w:lang w:val="en-US"/>
        </w:rPr>
        <w:t>ru</w:t>
      </w:r>
      <w:proofErr w:type="spellEnd"/>
      <w:r w:rsidRPr="003410A4">
        <w:t>.</w:t>
      </w:r>
    </w:p>
    <w:p w:rsidR="003410A4" w:rsidRPr="003410A4" w:rsidRDefault="005809E2" w:rsidP="003410A4">
      <w:pPr>
        <w:autoSpaceDE w:val="0"/>
        <w:autoSpaceDN w:val="0"/>
        <w:adjustRightInd w:val="0"/>
        <w:ind w:firstLine="540"/>
        <w:jc w:val="both"/>
      </w:pPr>
      <w:r>
        <w:t>4</w:t>
      </w:r>
      <w:r w:rsidR="003410A4" w:rsidRPr="003410A4">
        <w:t>. Настоящее постановление вступает в силу после его официального обнародования.</w:t>
      </w:r>
    </w:p>
    <w:p w:rsidR="003410A4" w:rsidRPr="003410A4" w:rsidRDefault="005809E2" w:rsidP="003410A4">
      <w:pPr>
        <w:autoSpaceDE w:val="0"/>
        <w:autoSpaceDN w:val="0"/>
        <w:adjustRightInd w:val="0"/>
        <w:ind w:firstLine="540"/>
        <w:jc w:val="both"/>
      </w:pPr>
      <w:r>
        <w:t>5</w:t>
      </w:r>
      <w:r w:rsidR="003410A4" w:rsidRPr="003410A4">
        <w:t xml:space="preserve">. </w:t>
      </w:r>
      <w:proofErr w:type="gramStart"/>
      <w:r w:rsidR="003410A4" w:rsidRPr="003410A4">
        <w:t>Контроль за</w:t>
      </w:r>
      <w:proofErr w:type="gramEnd"/>
      <w:r w:rsidR="003410A4" w:rsidRPr="003410A4">
        <w:t xml:space="preserve"> исполнением настоящего постановления оставляю за собой.</w:t>
      </w:r>
    </w:p>
    <w:p w:rsidR="003410A4" w:rsidRPr="003410A4" w:rsidRDefault="003410A4" w:rsidP="003410A4">
      <w:pPr>
        <w:autoSpaceDE w:val="0"/>
        <w:autoSpaceDN w:val="0"/>
        <w:adjustRightInd w:val="0"/>
        <w:ind w:firstLine="540"/>
        <w:jc w:val="both"/>
      </w:pP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534887" w:rsidRDefault="003410A4" w:rsidP="003410A4">
      <w:pPr>
        <w:autoSpaceDE w:val="0"/>
        <w:autoSpaceDN w:val="0"/>
        <w:adjustRightInd w:val="0"/>
      </w:pPr>
      <w:r w:rsidRPr="003410A4">
        <w:t xml:space="preserve">Глава </w:t>
      </w:r>
      <w:proofErr w:type="spellStart"/>
      <w:r w:rsidRPr="003410A4">
        <w:t>Сергеевского</w:t>
      </w:r>
      <w:proofErr w:type="spellEnd"/>
      <w:r w:rsidRPr="003410A4">
        <w:t xml:space="preserve"> </w:t>
      </w:r>
    </w:p>
    <w:p w:rsidR="003410A4" w:rsidRPr="003410A4" w:rsidRDefault="003410A4" w:rsidP="003410A4">
      <w:pPr>
        <w:autoSpaceDE w:val="0"/>
        <w:autoSpaceDN w:val="0"/>
        <w:adjustRightInd w:val="0"/>
      </w:pPr>
      <w:r w:rsidRPr="003410A4">
        <w:t>сельского поселения:                                                О.А.Барсуков</w:t>
      </w: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3410A4" w:rsidRPr="003410A4" w:rsidRDefault="003410A4" w:rsidP="003410A4">
      <w:pPr>
        <w:autoSpaceDE w:val="0"/>
        <w:autoSpaceDN w:val="0"/>
        <w:adjustRightInd w:val="0"/>
        <w:jc w:val="both"/>
        <w:rPr>
          <w:b/>
        </w:rPr>
      </w:pPr>
    </w:p>
    <w:p w:rsidR="003410A4" w:rsidRDefault="003410A4" w:rsidP="003410A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B6B83" w:rsidRDefault="008B6B83" w:rsidP="003410A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410A4" w:rsidRDefault="003410A4" w:rsidP="003410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410A4" w:rsidRDefault="003410A4" w:rsidP="003410A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410A4" w:rsidRPr="003410A4" w:rsidRDefault="003410A4" w:rsidP="003410A4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sz w:val="20"/>
          <w:szCs w:val="20"/>
        </w:rPr>
      </w:pPr>
      <w:r w:rsidRPr="003410A4">
        <w:rPr>
          <w:sz w:val="20"/>
          <w:szCs w:val="20"/>
        </w:rPr>
        <w:lastRenderedPageBreak/>
        <w:t>Приложение к  постановлению</w:t>
      </w:r>
    </w:p>
    <w:p w:rsidR="003410A4" w:rsidRPr="003410A4" w:rsidRDefault="003410A4" w:rsidP="003410A4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sz w:val="20"/>
          <w:szCs w:val="20"/>
        </w:rPr>
      </w:pPr>
      <w:r w:rsidRPr="003410A4">
        <w:rPr>
          <w:sz w:val="20"/>
          <w:szCs w:val="20"/>
        </w:rPr>
        <w:t xml:space="preserve">Администрации </w:t>
      </w:r>
      <w:proofErr w:type="gramStart"/>
      <w:r w:rsidRPr="003410A4">
        <w:rPr>
          <w:sz w:val="20"/>
          <w:szCs w:val="20"/>
        </w:rPr>
        <w:t>муниципального</w:t>
      </w:r>
      <w:proofErr w:type="gramEnd"/>
    </w:p>
    <w:p w:rsidR="003410A4" w:rsidRPr="003410A4" w:rsidRDefault="003410A4" w:rsidP="003410A4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sz w:val="20"/>
          <w:szCs w:val="20"/>
        </w:rPr>
      </w:pPr>
      <w:r w:rsidRPr="003410A4">
        <w:rPr>
          <w:sz w:val="20"/>
          <w:szCs w:val="20"/>
        </w:rPr>
        <w:t xml:space="preserve">образования </w:t>
      </w:r>
      <w:proofErr w:type="spellStart"/>
      <w:r w:rsidRPr="003410A4">
        <w:rPr>
          <w:sz w:val="20"/>
          <w:szCs w:val="20"/>
        </w:rPr>
        <w:t>Сергеевское</w:t>
      </w:r>
      <w:proofErr w:type="spellEnd"/>
      <w:r w:rsidRPr="003410A4">
        <w:rPr>
          <w:sz w:val="20"/>
          <w:szCs w:val="20"/>
        </w:rPr>
        <w:t xml:space="preserve"> </w:t>
      </w:r>
      <w:proofErr w:type="gramStart"/>
      <w:r w:rsidRPr="003410A4">
        <w:rPr>
          <w:sz w:val="20"/>
          <w:szCs w:val="20"/>
        </w:rPr>
        <w:t>сельское</w:t>
      </w:r>
      <w:proofErr w:type="gramEnd"/>
      <w:r w:rsidRPr="003410A4">
        <w:rPr>
          <w:sz w:val="20"/>
          <w:szCs w:val="20"/>
        </w:rPr>
        <w:t xml:space="preserve"> </w:t>
      </w:r>
    </w:p>
    <w:p w:rsidR="003410A4" w:rsidRPr="003410A4" w:rsidRDefault="003410A4" w:rsidP="003410A4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sz w:val="20"/>
          <w:szCs w:val="20"/>
        </w:rPr>
      </w:pPr>
      <w:r w:rsidRPr="003410A4">
        <w:rPr>
          <w:sz w:val="20"/>
          <w:szCs w:val="20"/>
        </w:rPr>
        <w:t>поселение от 09.07.2018г. № 4</w:t>
      </w:r>
      <w:r w:rsidR="005809E2">
        <w:rPr>
          <w:sz w:val="20"/>
          <w:szCs w:val="20"/>
        </w:rPr>
        <w:t>1</w:t>
      </w:r>
      <w:r w:rsidRPr="003410A4">
        <w:rPr>
          <w:sz w:val="20"/>
          <w:szCs w:val="20"/>
        </w:rPr>
        <w:t xml:space="preserve"> </w:t>
      </w:r>
    </w:p>
    <w:p w:rsidR="003410A4" w:rsidRPr="003410A4" w:rsidRDefault="003410A4" w:rsidP="003410A4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 w:rsidRPr="003410A4">
        <w:rPr>
          <w:b/>
          <w:bCs/>
        </w:rPr>
        <w:t> </w:t>
      </w:r>
    </w:p>
    <w:p w:rsidR="003410A4" w:rsidRDefault="003410A4" w:rsidP="003410A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410A4" w:rsidRDefault="003410A4" w:rsidP="003410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3410A4" w:rsidRDefault="003410A4" w:rsidP="003410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представления сведений о расходах лицами, замещающими муниципальные должности на постоянной основе и должности муниципальной службы</w:t>
      </w:r>
      <w:r>
        <w:rPr>
          <w:b/>
          <w:sz w:val="26"/>
          <w:szCs w:val="26"/>
        </w:rPr>
        <w:t xml:space="preserve">  в администрации муниципального образования </w:t>
      </w:r>
      <w:proofErr w:type="spellStart"/>
      <w:r>
        <w:rPr>
          <w:b/>
          <w:sz w:val="26"/>
          <w:szCs w:val="26"/>
        </w:rPr>
        <w:t>Сергеевское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</w:p>
    <w:p w:rsidR="003410A4" w:rsidRDefault="003410A4" w:rsidP="003410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410A4" w:rsidRDefault="003410A4" w:rsidP="00A86ED9">
      <w:pPr>
        <w:ind w:firstLine="709"/>
        <w:jc w:val="both"/>
      </w:pPr>
      <w:r>
        <w:t xml:space="preserve">1. </w:t>
      </w:r>
      <w:proofErr w:type="gramStart"/>
      <w:r>
        <w:t>Лица, замещающие муниципальные должности на постоянной основе и должности муниципальной службы,   включенные в соответствующий перечень должностей, утвержденный постановлением  местной  администрации от 31.03. 2015  № 30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>
        <w:t xml:space="preserve"> </w:t>
      </w:r>
      <w:proofErr w:type="gramStart"/>
      <w:r>
        <w:t>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сделка», обязаны представлять сведения о своих расходах, а также о расходах своих супруги (супруга) и несовершеннолетних детей по</w:t>
      </w:r>
      <w:proofErr w:type="gramEnd"/>
      <w:r>
        <w:t xml:space="preserve"> </w:t>
      </w:r>
      <w:proofErr w:type="gramStart"/>
      <w:r>
        <w:t>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bookmarkStart w:id="0" w:name="_GoBack"/>
      <w:bookmarkEnd w:id="0"/>
      <w:proofErr w:type="gramEnd"/>
    </w:p>
    <w:p w:rsidR="003410A4" w:rsidRPr="00A86ED9" w:rsidRDefault="00A86ED9" w:rsidP="00A86ED9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 w:rsidR="003410A4" w:rsidRPr="00A86ED9">
        <w:rPr>
          <w:b w:val="0"/>
          <w:sz w:val="24"/>
          <w:szCs w:val="24"/>
        </w:rPr>
        <w:t xml:space="preserve">Сведения о расходах лиц, замещающих муниципальные должности на постоянной основе и должности муниципальной службы, включенные в соответствующий Перечень о своих расходах, а также о расходах своих супруги (супруга) и несовершеннолетних детей предоставляются Главе администрации </w:t>
      </w:r>
      <w:proofErr w:type="spellStart"/>
      <w:r w:rsidR="003410A4" w:rsidRPr="00A86ED9">
        <w:rPr>
          <w:b w:val="0"/>
          <w:sz w:val="24"/>
          <w:szCs w:val="24"/>
        </w:rPr>
        <w:t>Сергеевского</w:t>
      </w:r>
      <w:proofErr w:type="spellEnd"/>
      <w:r w:rsidR="003410A4" w:rsidRPr="00A86ED9">
        <w:rPr>
          <w:b w:val="0"/>
          <w:sz w:val="24"/>
          <w:szCs w:val="24"/>
        </w:rPr>
        <w:t xml:space="preserve"> сельского поселения</w:t>
      </w:r>
      <w:r w:rsidR="003410A4" w:rsidRPr="00A86ED9">
        <w:rPr>
          <w:b w:val="0"/>
          <w:color w:val="000000"/>
          <w:sz w:val="24"/>
          <w:szCs w:val="24"/>
        </w:rPr>
        <w:t xml:space="preserve"> по </w:t>
      </w:r>
      <w:hyperlink r:id="rId4" w:history="1">
        <w:r w:rsidR="003410A4" w:rsidRPr="00A86ED9">
          <w:rPr>
            <w:rStyle w:val="a3"/>
            <w:b w:val="0"/>
            <w:color w:val="000000"/>
            <w:sz w:val="24"/>
            <w:szCs w:val="24"/>
            <w:u w:val="none"/>
          </w:rPr>
          <w:t>форме</w:t>
        </w:r>
      </w:hyperlink>
      <w:r w:rsidRPr="00A86ED9">
        <w:rPr>
          <w:rStyle w:val="a3"/>
          <w:b w:val="0"/>
          <w:color w:val="000000"/>
          <w:sz w:val="24"/>
          <w:szCs w:val="24"/>
          <w:u w:val="none"/>
        </w:rPr>
        <w:t>, утвержденной Указом</w:t>
      </w:r>
      <w:r w:rsidR="003410A4" w:rsidRPr="00A86ED9">
        <w:rPr>
          <w:b w:val="0"/>
          <w:color w:val="000000"/>
          <w:sz w:val="24"/>
          <w:szCs w:val="24"/>
        </w:rPr>
        <w:t xml:space="preserve"> </w:t>
      </w:r>
      <w:r w:rsidRPr="00A86ED9">
        <w:rPr>
          <w:b w:val="0"/>
          <w:color w:val="000000"/>
          <w:sz w:val="24"/>
          <w:szCs w:val="24"/>
        </w:rPr>
        <w:t>Президента Российской Федерации от 23.06.2014 № 460 «</w:t>
      </w:r>
      <w:r w:rsidRPr="00A86ED9">
        <w:rPr>
          <w:b w:val="0"/>
          <w:color w:val="333333"/>
          <w:sz w:val="24"/>
          <w:szCs w:val="24"/>
        </w:rPr>
        <w:t>"Об утверждении формы справки о доходах, расходах, об имуществе и обязательствах имущественного характера</w:t>
      </w:r>
      <w:proofErr w:type="gramEnd"/>
      <w:r w:rsidRPr="00A86ED9">
        <w:rPr>
          <w:b w:val="0"/>
          <w:color w:val="333333"/>
          <w:sz w:val="24"/>
          <w:szCs w:val="24"/>
        </w:rPr>
        <w:t xml:space="preserve"> и внесении изменений в некоторые акты Президента Российской Федерации"</w:t>
      </w:r>
      <w:r>
        <w:rPr>
          <w:b w:val="0"/>
          <w:color w:val="333333"/>
          <w:sz w:val="24"/>
          <w:szCs w:val="24"/>
        </w:rPr>
        <w:t xml:space="preserve"> </w:t>
      </w:r>
      <w:r w:rsidR="003410A4" w:rsidRPr="00A86ED9">
        <w:rPr>
          <w:b w:val="0"/>
          <w:sz w:val="24"/>
          <w:szCs w:val="24"/>
        </w:rPr>
        <w:t xml:space="preserve">до 30 апреля года, следующего за </w:t>
      </w:r>
      <w:proofErr w:type="gramStart"/>
      <w:r w:rsidR="003410A4" w:rsidRPr="00A86ED9">
        <w:rPr>
          <w:b w:val="0"/>
          <w:sz w:val="24"/>
          <w:szCs w:val="24"/>
        </w:rPr>
        <w:t>отчётным</w:t>
      </w:r>
      <w:proofErr w:type="gramEnd"/>
      <w:r w:rsidR="003410A4" w:rsidRPr="00A86ED9">
        <w:rPr>
          <w:b w:val="0"/>
          <w:sz w:val="24"/>
          <w:szCs w:val="24"/>
        </w:rPr>
        <w:t>. При представлении сведений о расходах указываются все возможные источники получения средств, за счёт которых совершена сделка – полученная заработная плата, заёмные средства (в том числе кредиты) и т.д. и подтверждающие источники получения средств документы (чеки, справки, кредитные договоры и т.д.).</w:t>
      </w:r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  <w:r w:rsidRPr="00A86ED9">
        <w:t xml:space="preserve">2. </w:t>
      </w:r>
      <w:proofErr w:type="gramStart"/>
      <w:r w:rsidRPr="00A86ED9">
        <w:t xml:space="preserve">Контроль за соответствием расходов лиц, замещающих муниципальные должности на постоянной основе и должности муниципальной службы, его супруги (супруга) и </w:t>
      </w:r>
      <w:r>
        <w:t xml:space="preserve">несовершеннолетних детей его доходам осуществляется в порядке, предусмотренном </w:t>
      </w:r>
      <w:hyperlink r:id="rId5" w:history="1">
        <w:r>
          <w:rPr>
            <w:rStyle w:val="a3"/>
            <w:color w:val="000000"/>
            <w:u w:val="none"/>
          </w:rPr>
          <w:t>Федеральным законом</w:t>
        </w:r>
      </w:hyperlink>
      <w: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нормативными правовыми актами Российской Федерации, законами и иными нормативными пра</w:t>
      </w:r>
      <w:r w:rsidR="005809E2">
        <w:t>вовыми актами</w:t>
      </w:r>
      <w:proofErr w:type="gramEnd"/>
      <w:r w:rsidR="005809E2">
        <w:t xml:space="preserve">  Томской области</w:t>
      </w:r>
      <w:r>
        <w:t>, муниципальными правовыми актами.</w:t>
      </w:r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  <w:r>
        <w:t xml:space="preserve">3. </w:t>
      </w:r>
      <w:proofErr w:type="gramStart"/>
      <w:r>
        <w:t xml:space="preserve">Сведения о расходах, представляемые лицами, замещающими муниципальные должности на постоянной основе и должности муниципальной службы в соответствии с настоящим Положением, являются сведениями конфиденциального характера, если </w:t>
      </w:r>
      <w:r>
        <w:lastRenderedPageBreak/>
        <w:t xml:space="preserve">федеральными законами они не отнесены к сведениям, составляющим </w:t>
      </w:r>
      <w:hyperlink r:id="rId6" w:history="1">
        <w:r>
          <w:rPr>
            <w:rStyle w:val="a3"/>
            <w:color w:val="000000"/>
            <w:u w:val="none"/>
          </w:rPr>
          <w:t>государственную</w:t>
        </w:r>
      </w:hyperlink>
      <w:r>
        <w:t xml:space="preserve"> и иную охраняемую федеральными законами тайну.</w:t>
      </w:r>
      <w:proofErr w:type="gramEnd"/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  <w:r>
        <w:t>5. Не допускается использование сведений о расходах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  <w:r>
        <w:t xml:space="preserve">6. Лица, виновные в разглашении сведений о расходах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</w:t>
      </w:r>
      <w:hyperlink r:id="rId7" w:history="1">
        <w:r>
          <w:rPr>
            <w:rStyle w:val="a3"/>
            <w:color w:val="000000"/>
            <w:u w:val="none"/>
          </w:rPr>
          <w:t>законодательством</w:t>
        </w:r>
      </w:hyperlink>
      <w:r>
        <w:t xml:space="preserve"> Российской Федерации.</w:t>
      </w:r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  <w:r>
        <w:t xml:space="preserve">7. </w:t>
      </w:r>
      <w:proofErr w:type="gramStart"/>
      <w:r>
        <w:t>Непредставление лицами, замещающими муниципальные должности на постоянной основе и должности муниципальной службы, включенные в соответствующий Перечень, 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в установленном порядке увольнение муниципального служащего с муниципальной службы.</w:t>
      </w:r>
      <w:proofErr w:type="gramEnd"/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</w:p>
    <w:p w:rsidR="003410A4" w:rsidRDefault="003410A4" w:rsidP="003410A4">
      <w:pPr>
        <w:autoSpaceDE w:val="0"/>
        <w:autoSpaceDN w:val="0"/>
        <w:adjustRightInd w:val="0"/>
        <w:ind w:firstLine="720"/>
        <w:jc w:val="both"/>
      </w:pPr>
    </w:p>
    <w:p w:rsidR="003410A4" w:rsidRDefault="003410A4" w:rsidP="003410A4">
      <w:pPr>
        <w:autoSpaceDE w:val="0"/>
        <w:autoSpaceDN w:val="0"/>
        <w:adjustRightInd w:val="0"/>
        <w:ind w:firstLine="540"/>
        <w:jc w:val="both"/>
      </w:pPr>
    </w:p>
    <w:p w:rsidR="003410A4" w:rsidRDefault="003410A4" w:rsidP="003410A4">
      <w:pPr>
        <w:autoSpaceDE w:val="0"/>
        <w:autoSpaceDN w:val="0"/>
        <w:adjustRightInd w:val="0"/>
        <w:ind w:firstLine="540"/>
        <w:jc w:val="both"/>
      </w:pPr>
    </w:p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3410A4" w:rsidRDefault="003410A4" w:rsidP="003410A4"/>
    <w:p w:rsidR="005809E2" w:rsidRDefault="005809E2" w:rsidP="003410A4"/>
    <w:sectPr w:rsidR="005809E2" w:rsidSect="005809E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0A4"/>
    <w:rsid w:val="00032103"/>
    <w:rsid w:val="003410A4"/>
    <w:rsid w:val="00444C0D"/>
    <w:rsid w:val="00521F2A"/>
    <w:rsid w:val="00534887"/>
    <w:rsid w:val="005809E2"/>
    <w:rsid w:val="007E02BE"/>
    <w:rsid w:val="008B6B83"/>
    <w:rsid w:val="00A8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09E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410A4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a"/>
    <w:basedOn w:val="a"/>
    <w:rsid w:val="003410A4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410A4"/>
    <w:pPr>
      <w:ind w:left="720"/>
      <w:contextualSpacing/>
    </w:pPr>
  </w:style>
  <w:style w:type="character" w:customStyle="1" w:styleId="blk">
    <w:name w:val="blk"/>
    <w:basedOn w:val="a0"/>
    <w:rsid w:val="005809E2"/>
  </w:style>
  <w:style w:type="character" w:customStyle="1" w:styleId="nobr">
    <w:name w:val="nobr"/>
    <w:basedOn w:val="a0"/>
    <w:rsid w:val="005809E2"/>
  </w:style>
  <w:style w:type="paragraph" w:styleId="HTML">
    <w:name w:val="HTML Preformatted"/>
    <w:basedOn w:val="a"/>
    <w:link w:val="HTML0"/>
    <w:uiPriority w:val="99"/>
    <w:semiHidden/>
    <w:unhideWhenUsed/>
    <w:rsid w:val="00580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9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5/" TargetMode="External"/><Relationship Id="rId5" Type="http://schemas.openxmlformats.org/officeDocument/2006/relationships/hyperlink" Target="garantf1://70171682.0/" TargetMode="External"/><Relationship Id="rId4" Type="http://schemas.openxmlformats.org/officeDocument/2006/relationships/hyperlink" Target="garantf1://95553.20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2018-07-09T05:21:00Z</cp:lastPrinted>
  <dcterms:created xsi:type="dcterms:W3CDTF">2018-07-09T04:29:00Z</dcterms:created>
  <dcterms:modified xsi:type="dcterms:W3CDTF">2018-07-09T05:23:00Z</dcterms:modified>
</cp:coreProperties>
</file>