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E3" w:rsidRPr="00EA697E" w:rsidRDefault="000B7AE3" w:rsidP="000B7AE3">
      <w:pPr>
        <w:tabs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АДМИНИСТРАЦИЯ</w:t>
      </w:r>
    </w:p>
    <w:p w:rsidR="000B7AE3" w:rsidRPr="00EA697E" w:rsidRDefault="000B7AE3" w:rsidP="000B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МУНИЦИПАЛЬНОГО  ОБРАЗОВАНИЯ</w:t>
      </w:r>
    </w:p>
    <w:p w:rsidR="000B7AE3" w:rsidRPr="00EA697E" w:rsidRDefault="000B7AE3" w:rsidP="000B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СЕРГЕЕВСКОЕ СЕЛЬСКОЕ  ПОСЕЛЕНИЕ</w:t>
      </w:r>
    </w:p>
    <w:p w:rsidR="000B7AE3" w:rsidRPr="00EA697E" w:rsidRDefault="000B7AE3" w:rsidP="000B7AE3">
      <w:pPr>
        <w:spacing w:after="0"/>
        <w:rPr>
          <w:rFonts w:ascii="Times New Roman" w:hAnsi="Times New Roman"/>
          <w:sz w:val="24"/>
          <w:szCs w:val="24"/>
        </w:rPr>
      </w:pPr>
    </w:p>
    <w:p w:rsidR="000B7AE3" w:rsidRPr="0077154E" w:rsidRDefault="000B7AE3" w:rsidP="000B7AE3">
      <w:pPr>
        <w:spacing w:after="0"/>
        <w:rPr>
          <w:rFonts w:ascii="Times New Roman" w:hAnsi="Times New Roman"/>
          <w:sz w:val="24"/>
          <w:szCs w:val="24"/>
        </w:rPr>
      </w:pPr>
    </w:p>
    <w:p w:rsidR="000B7AE3" w:rsidRPr="00EA697E" w:rsidRDefault="001C521B" w:rsidP="000B7A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16.05.2018</w:t>
      </w:r>
      <w:r w:rsidR="000B7AE3" w:rsidRPr="00EA6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0B7AE3">
        <w:rPr>
          <w:rFonts w:ascii="Times New Roman" w:hAnsi="Times New Roman"/>
          <w:sz w:val="24"/>
          <w:szCs w:val="24"/>
        </w:rPr>
        <w:t xml:space="preserve">                         </w:t>
      </w:r>
      <w:r w:rsidR="000B7AE3" w:rsidRPr="00EA697E">
        <w:rPr>
          <w:rFonts w:ascii="Times New Roman" w:hAnsi="Times New Roman"/>
          <w:sz w:val="24"/>
          <w:szCs w:val="24"/>
        </w:rPr>
        <w:t xml:space="preserve">   №</w:t>
      </w:r>
      <w:r w:rsidR="000B7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</w:p>
    <w:p w:rsidR="000B7AE3" w:rsidRPr="00EA697E" w:rsidRDefault="000B7AE3" w:rsidP="000B7AE3">
      <w:pPr>
        <w:spacing w:after="0"/>
        <w:rPr>
          <w:rFonts w:ascii="Times New Roman" w:hAnsi="Times New Roman"/>
          <w:sz w:val="24"/>
          <w:szCs w:val="24"/>
        </w:rPr>
      </w:pPr>
    </w:p>
    <w:p w:rsidR="000B7AE3" w:rsidRDefault="000B7AE3" w:rsidP="000B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ПОСТАНОВЛЕНИЕ</w:t>
      </w:r>
    </w:p>
    <w:p w:rsidR="000B7AE3" w:rsidRDefault="000B7AE3" w:rsidP="000B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7AE3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применения</w:t>
      </w:r>
    </w:p>
    <w:p w:rsidR="000B7AE3" w:rsidRDefault="001F64B8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B7AE3">
        <w:rPr>
          <w:rFonts w:ascii="Times New Roman" w:eastAsia="Times New Roman" w:hAnsi="Times New Roman" w:cs="Times New Roman"/>
          <w:sz w:val="24"/>
          <w:szCs w:val="24"/>
        </w:rPr>
        <w:t xml:space="preserve">зысканий, предусмотренных статьями </w:t>
      </w:r>
    </w:p>
    <w:p w:rsidR="0018649D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14.1, 15 и 27 Федерального закона </w:t>
      </w:r>
      <w:proofErr w:type="gramStart"/>
      <w:r w:rsidR="0018649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18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649D" w:rsidRDefault="0018649D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02.03.2007 № 25-ФЗ </w:t>
      </w:r>
      <w:r w:rsidR="000B7AE3">
        <w:rPr>
          <w:rFonts w:ascii="Times New Roman" w:eastAsia="Times New Roman" w:hAnsi="Times New Roman" w:cs="Times New Roman"/>
          <w:sz w:val="24"/>
          <w:szCs w:val="24"/>
        </w:rPr>
        <w:t xml:space="preserve">«О </w:t>
      </w:r>
      <w:r w:rsidR="001F64B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B7AE3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</w:t>
      </w:r>
    </w:p>
    <w:p w:rsidR="000B7AE3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службе в Российской</w:t>
      </w:r>
      <w:r w:rsidR="0018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Федерации»</w:t>
      </w:r>
    </w:p>
    <w:p w:rsidR="000B7AE3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AE3" w:rsidRDefault="000B7AE3" w:rsidP="0018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AE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18649D">
        <w:rPr>
          <w:rFonts w:ascii="Times New Roman" w:eastAsia="Times New Roman" w:hAnsi="Times New Roman" w:cs="Times New Roman"/>
          <w:sz w:val="24"/>
          <w:szCs w:val="24"/>
        </w:rPr>
        <w:t xml:space="preserve">частью 3 статьи 27.1 </w:t>
      </w:r>
      <w:hyperlink r:id="rId5" w:history="1">
        <w:r w:rsidRPr="000B7AE3">
          <w:rPr>
            <w:rFonts w:ascii="Times New Roman" w:eastAsia="Times New Roman" w:hAnsi="Times New Roman" w:cs="Times New Roman"/>
            <w:sz w:val="24"/>
            <w:szCs w:val="24"/>
          </w:rPr>
          <w:t>Федеральн</w:t>
        </w:r>
        <w:r w:rsidR="0018649D">
          <w:rPr>
            <w:rFonts w:ascii="Times New Roman" w:eastAsia="Times New Roman" w:hAnsi="Times New Roman" w:cs="Times New Roman"/>
            <w:sz w:val="24"/>
            <w:szCs w:val="24"/>
          </w:rPr>
          <w:t>ого</w:t>
        </w:r>
        <w:r w:rsidRPr="000B7AE3">
          <w:rPr>
            <w:rFonts w:ascii="Times New Roman" w:eastAsia="Times New Roman" w:hAnsi="Times New Roman" w:cs="Times New Roman"/>
            <w:sz w:val="24"/>
            <w:szCs w:val="24"/>
          </w:rPr>
          <w:t xml:space="preserve"> закона</w:t>
        </w:r>
        <w:r w:rsidR="0018649D">
          <w:rPr>
            <w:rFonts w:ascii="Times New Roman" w:eastAsia="Times New Roman" w:hAnsi="Times New Roman" w:cs="Times New Roman"/>
            <w:sz w:val="24"/>
            <w:szCs w:val="24"/>
          </w:rPr>
          <w:t xml:space="preserve"> о</w:t>
        </w:r>
        <w:r w:rsidRPr="000B7AE3">
          <w:rPr>
            <w:rFonts w:ascii="Times New Roman" w:eastAsia="Times New Roman" w:hAnsi="Times New Roman" w:cs="Times New Roman"/>
            <w:sz w:val="24"/>
            <w:szCs w:val="24"/>
          </w:rPr>
          <w:t>т 02.03.2007 N 25-ФЗ "О муниципальной службе в Российской Федерации"</w:t>
        </w:r>
      </w:hyperlink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649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</w:t>
      </w:r>
      <w:hyperlink r:id="rId6" w:history="1">
        <w:r w:rsidRPr="000B7AE3">
          <w:rPr>
            <w:rFonts w:ascii="Times New Roman" w:eastAsia="Times New Roman" w:hAnsi="Times New Roman" w:cs="Times New Roman"/>
            <w:sz w:val="24"/>
            <w:szCs w:val="24"/>
          </w:rPr>
          <w:t>от 27.12.2008 N 273-ФЗ "О противодействии коррупции"</w:t>
        </w:r>
      </w:hyperlink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</w:t>
      </w:r>
      <w:hyperlink r:id="rId7" w:history="1">
        <w:r w:rsidRPr="000B7AE3">
          <w:rPr>
            <w:rFonts w:ascii="Times New Roman" w:eastAsia="Times New Roman" w:hAnsi="Times New Roman" w:cs="Times New Roman"/>
            <w:sz w:val="24"/>
            <w:szCs w:val="24"/>
          </w:rPr>
          <w:t xml:space="preserve">Уставом муниципального образования </w:t>
        </w:r>
      </w:hyperlink>
      <w:proofErr w:type="spellStart"/>
      <w:r w:rsidRPr="000B7AE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ергеевское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AE3" w:rsidRDefault="000B7AE3" w:rsidP="0018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AE3" w:rsidRDefault="000B7AE3" w:rsidP="0018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B7AE3" w:rsidRDefault="000B7AE3" w:rsidP="0018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AE3" w:rsidRDefault="000B7AE3" w:rsidP="001864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 Утвердить Порядок применения взысканий, предусмотренных статьями 14.1, 15 и 27 Федерального закона </w:t>
      </w:r>
      <w:r w:rsidR="0018649D">
        <w:rPr>
          <w:rFonts w:ascii="Times New Roman" w:eastAsia="Times New Roman" w:hAnsi="Times New Roman" w:cs="Times New Roman"/>
          <w:sz w:val="24"/>
          <w:szCs w:val="24"/>
        </w:rPr>
        <w:t xml:space="preserve">от 02.03.2007 № 25-ФЗ 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"О муниципальной службе в Российской Федерации"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0B7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AE3" w:rsidRDefault="000B7AE3" w:rsidP="0018649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постановление в библиотеках населенных пунктов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ергеево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с.Ежи и разместить на официальном сайте муниципального образования в сети «Интернет»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sergsp</w:t>
      </w:r>
      <w:proofErr w:type="spellEnd"/>
      <w:r w:rsidRPr="000B7A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AE3" w:rsidRPr="000B7AE3" w:rsidRDefault="000B7AE3" w:rsidP="0018649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366B" w:rsidRDefault="00EC366B" w:rsidP="00186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EC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EC3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proofErr w:type="spellEnd"/>
    </w:p>
    <w:p w:rsidR="00EC366B" w:rsidRDefault="00EC366B" w:rsidP="00EC3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О.А.Барсуков</w:t>
      </w:r>
      <w:r w:rsidR="000B7AE3" w:rsidRPr="000B7AE3">
        <w:rPr>
          <w:rFonts w:ascii="Times New Roman" w:eastAsia="Times New Roman" w:hAnsi="Times New Roman" w:cs="Times New Roman"/>
          <w:sz w:val="24"/>
          <w:szCs w:val="24"/>
        </w:rPr>
        <w:br/>
      </w:r>
      <w:r w:rsidR="000B7AE3" w:rsidRPr="000B7A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7AE3" w:rsidRPr="009114E1" w:rsidRDefault="000B7AE3" w:rsidP="00EC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7AE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EC366B" w:rsidRPr="009114E1">
        <w:rPr>
          <w:rFonts w:ascii="Times New Roman" w:eastAsia="Times New Roman" w:hAnsi="Times New Roman" w:cs="Times New Roman"/>
          <w:sz w:val="20"/>
          <w:szCs w:val="20"/>
        </w:rPr>
        <w:t>Приложение к постановлению</w:t>
      </w:r>
    </w:p>
    <w:p w:rsidR="00EC366B" w:rsidRPr="009114E1" w:rsidRDefault="00EC366B" w:rsidP="00EC366B">
      <w:pPr>
        <w:tabs>
          <w:tab w:val="left" w:pos="61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14E1">
        <w:rPr>
          <w:rFonts w:ascii="Times New Roman" w:eastAsia="Times New Roman" w:hAnsi="Times New Roman" w:cs="Times New Roman"/>
          <w:sz w:val="20"/>
          <w:szCs w:val="20"/>
        </w:rPr>
        <w:tab/>
        <w:t xml:space="preserve">Администрации </w:t>
      </w:r>
      <w:proofErr w:type="spellStart"/>
      <w:r w:rsidRPr="009114E1">
        <w:rPr>
          <w:rFonts w:ascii="Times New Roman" w:eastAsia="Times New Roman" w:hAnsi="Times New Roman" w:cs="Times New Roman"/>
          <w:sz w:val="20"/>
          <w:szCs w:val="20"/>
        </w:rPr>
        <w:t>Сергеевского</w:t>
      </w:r>
      <w:proofErr w:type="spellEnd"/>
      <w:r w:rsidRPr="009114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C366B" w:rsidRPr="009114E1" w:rsidRDefault="00EC366B" w:rsidP="00EC366B">
      <w:pPr>
        <w:tabs>
          <w:tab w:val="left" w:pos="61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14E1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от </w:t>
      </w:r>
      <w:r w:rsidR="001C521B">
        <w:rPr>
          <w:rFonts w:ascii="Times New Roman" w:eastAsia="Times New Roman" w:hAnsi="Times New Roman" w:cs="Times New Roman"/>
          <w:sz w:val="20"/>
          <w:szCs w:val="20"/>
        </w:rPr>
        <w:t>16.05.2018</w:t>
      </w:r>
      <w:r w:rsidRPr="009114E1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C521B">
        <w:rPr>
          <w:rFonts w:ascii="Times New Roman" w:eastAsia="Times New Roman" w:hAnsi="Times New Roman" w:cs="Times New Roman"/>
          <w:sz w:val="20"/>
          <w:szCs w:val="20"/>
        </w:rPr>
        <w:t>29</w:t>
      </w:r>
    </w:p>
    <w:p w:rsidR="000B7AE3" w:rsidRDefault="000B7AE3" w:rsidP="00EC36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применения взысканий, предусмотренных статьями 14.1, 15 и 27 Федерального закона </w:t>
      </w:r>
      <w:r w:rsidR="001864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02.03.2007 № 25-ФЗ </w:t>
      </w:r>
      <w:r w:rsidRPr="000B7AE3">
        <w:rPr>
          <w:rFonts w:ascii="Times New Roman" w:eastAsia="Times New Roman" w:hAnsi="Times New Roman" w:cs="Times New Roman"/>
          <w:b/>
          <w:bCs/>
          <w:sz w:val="24"/>
          <w:szCs w:val="24"/>
        </w:rPr>
        <w:t>"О муниципальной службе в Российской Федерации"</w:t>
      </w:r>
    </w:p>
    <w:p w:rsidR="009114E1" w:rsidRPr="009114E1" w:rsidRDefault="009114E1" w:rsidP="009114E1">
      <w:pPr>
        <w:pStyle w:val="a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27F" w:rsidRPr="0046127F" w:rsidRDefault="000B7AE3" w:rsidP="009114E1">
      <w:pPr>
        <w:pStyle w:val="a4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положением устанавливается Порядок применения взысканий, предусмотренных статьями 14.1, 15 и 27 </w:t>
      </w:r>
      <w:hyperlink r:id="rId8" w:history="1">
        <w:r w:rsidRPr="0046127F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02.03.2007 N 25-ФЗ "О муниципальной службе в Российской Федерации"</w:t>
        </w:r>
      </w:hyperlink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</w:t>
      </w:r>
      <w:r w:rsidR="00EC366B" w:rsidRPr="0046127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25-ФЗ),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отношении муниципальных служащих администрации </w:t>
      </w:r>
      <w:r w:rsidR="00EC366B" w:rsidRPr="004612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C366B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EC366B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proofErr w:type="gramEnd"/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муниципальный служащий).</w:t>
      </w:r>
    </w:p>
    <w:p w:rsidR="0046127F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9" w:history="1">
        <w:r w:rsidRPr="0046127F">
          <w:rPr>
            <w:rFonts w:ascii="Times New Roman" w:eastAsia="Times New Roman" w:hAnsi="Times New Roman" w:cs="Times New Roman"/>
            <w:sz w:val="24"/>
            <w:szCs w:val="24"/>
          </w:rPr>
          <w:t>Федеральными законами от 02.03.2007 N 25-ФЗ "О муниципальной службе в Российской Федерации"</w:t>
        </w:r>
      </w:hyperlink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46127F">
          <w:rPr>
            <w:rFonts w:ascii="Times New Roman" w:eastAsia="Times New Roman" w:hAnsi="Times New Roman" w:cs="Times New Roman"/>
            <w:sz w:val="24"/>
            <w:szCs w:val="24"/>
          </w:rPr>
          <w:t>от 25.12.2008 N 273-ФЗ "О противодействии коррупции"</w:t>
        </w:r>
      </w:hyperlink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 </w:t>
      </w:r>
      <w:r w:rsidR="0046127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273-ФЗ) и другими федеральными законами, налагаются сле</w:t>
      </w:r>
      <w:r w:rsidR="009114E1">
        <w:rPr>
          <w:rFonts w:ascii="Times New Roman" w:eastAsia="Times New Roman" w:hAnsi="Times New Roman" w:cs="Times New Roman"/>
          <w:sz w:val="24"/>
          <w:szCs w:val="24"/>
        </w:rPr>
        <w:t>дующие дисциплинарные взыскания (далее - взыскания):</w:t>
      </w:r>
      <w:r w:rsidR="009114E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1)замечание;</w:t>
      </w:r>
      <w:proofErr w:type="gramEnd"/>
      <w:r w:rsidR="009114E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2)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выговор;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3) увольнение с муниципальной службы в связи с утратой доверия.</w:t>
      </w:r>
    </w:p>
    <w:p w:rsidR="005D05D8" w:rsidRPr="002F7029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7F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подлежит увольнению в связи с утратой доверия в случае совершения следующих правонарушений: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1) непринятия муниципальным служащим мер по предотвращению или урегулированию конфликта интересов, стороной которого он является;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 либо представления заведомо недостоверных или неполных сведений;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3) непринятия муниципальным служащим, являющимся представителем нанимателя (работодател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46127F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Порядок применения и снятия взысканий определяются трудовым законодательством Российской Федерации.</w:t>
      </w:r>
    </w:p>
    <w:p w:rsidR="0046127F" w:rsidRDefault="000B7AE3" w:rsidP="000578F0">
      <w:pPr>
        <w:pStyle w:val="a4"/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Взыскания, предусмотренные статьями 14.1, 15 и 27 Федерального закона N 25-ФЗ, применяются к муниципальному служащему представителем нанимателя (работодателем) на основании: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1) доклада о результатах проверки, проведенной должностными лицами, ответственными за профилактику коррупционных и иных правонарушений либо специалиста</w:t>
      </w:r>
      <w:r w:rsidR="0046127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="0046127F">
        <w:rPr>
          <w:rFonts w:ascii="Times New Roman" w:eastAsia="Times New Roman" w:hAnsi="Times New Roman" w:cs="Times New Roman"/>
          <w:sz w:val="24"/>
          <w:szCs w:val="24"/>
        </w:rPr>
        <w:t>ой работе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в случае, если доклад о результатах проверки направлялся в комиссию;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4) иных материалов.</w:t>
      </w:r>
    </w:p>
    <w:p w:rsidR="0046127F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127F">
        <w:rPr>
          <w:rFonts w:ascii="Times New Roman" w:eastAsia="Times New Roman" w:hAnsi="Times New Roman" w:cs="Times New Roman"/>
          <w:sz w:val="24"/>
          <w:szCs w:val="24"/>
        </w:rPr>
        <w:t>При применении взысканий учитываются: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</w:r>
      <w:r w:rsidR="009114E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3) предшествующие результаты исполнения муниципальным служащим своих должностных обязанностей.</w:t>
      </w:r>
      <w:proofErr w:type="gramEnd"/>
    </w:p>
    <w:p w:rsidR="0018473D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11" w:history="1">
        <w:r w:rsidRPr="0018473D">
          <w:rPr>
            <w:rFonts w:ascii="Times New Roman" w:eastAsia="Times New Roman" w:hAnsi="Times New Roman" w:cs="Times New Roman"/>
            <w:sz w:val="24"/>
            <w:szCs w:val="24"/>
          </w:rPr>
          <w:t>статьями 14.1</w:t>
        </w:r>
      </w:hyperlink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Pr="0018473D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3" w:history="1">
        <w:r w:rsidRPr="0018473D">
          <w:rPr>
            <w:rFonts w:ascii="Times New Roman" w:eastAsia="Times New Roman" w:hAnsi="Times New Roman" w:cs="Times New Roman"/>
            <w:sz w:val="24"/>
            <w:szCs w:val="24"/>
          </w:rPr>
          <w:t>27 Федерального закона "О муниципальной службе в Российской Федерации"</w:t>
        </w:r>
      </w:hyperlink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, применяются не позднее одного месяца со дня поступления в администрацию </w:t>
      </w:r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</w:t>
      </w:r>
      <w:proofErr w:type="gramEnd"/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в администрации</w:t>
      </w:r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. При этом взыскание должно быть применено не позднее шести месяцев со дня поступления информации о совершении муниципальным служащим коррупционного правонарушения.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br/>
        <w:t xml:space="preserve">Взыскание в виде замечания </w:t>
      </w:r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муниципальному служащему при </w:t>
      </w:r>
      <w:proofErr w:type="spellStart"/>
      <w:r w:rsidRPr="0018473D">
        <w:rPr>
          <w:rFonts w:ascii="Times New Roman" w:eastAsia="Times New Roman" w:hAnsi="Times New Roman" w:cs="Times New Roman"/>
          <w:sz w:val="24"/>
          <w:szCs w:val="24"/>
        </w:rPr>
        <w:t>малозначи</w:t>
      </w:r>
      <w:r w:rsidR="00770D1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ости</w:t>
      </w:r>
      <w:proofErr w:type="spellEnd"/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совершенного им коррупционного правонарушения на основании рекомендации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F94" w:rsidRPr="005E1276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Проверка осуществляется </w:t>
      </w:r>
      <w:r w:rsidR="0018473D">
        <w:rPr>
          <w:rFonts w:ascii="Times New Roman" w:eastAsia="Times New Roman" w:hAnsi="Times New Roman" w:cs="Times New Roman"/>
          <w:sz w:val="24"/>
          <w:szCs w:val="24"/>
        </w:rPr>
        <w:t xml:space="preserve">комиссией по соблюдению требований к служебному поведению муниципальных служащий и урегулированию конфликта интересов в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муниципальных служащих</w:t>
      </w:r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73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C57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в порядке, предусмотренном в Законе Томской области от 11.09.2007 №198-ОЗ «О муниципальной службе в Томской области»</w:t>
      </w:r>
      <w:r w:rsidR="00C57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276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доклад о результатах проверки содержит информацию об отсутствии в действиях (бездействии) муниципального служащего, в отношении которого проводилась проверка, признаков правонарушений, установленных статьями 14.1 и 15 Федерального закона N 25-ФЗ, представитель нанимателя (работодатель) принимает решение об отсутствии факта совершения указанным муниципальным служащим данных правонарушений. Решение принимается в форме распорядительного акта в течение пяти рабочих дней со дня поступления доклада.</w:t>
      </w:r>
    </w:p>
    <w:p w:rsidR="005E1276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5E127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E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если по результатам проверки выявлено, что действия (бездействие) муниципального служащего, в отношении которого проводится проверка, содержат признаки правонарушений, установленных статьями 14.1 и 15 Федерального закона N 25-ФЗ, доклад должен содержать предложени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6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о применении к муниципальному служащему взыскания, предусмотренного статьями 14.1, 15 или 27 Федерального закона 25-ФЗ, с указанием конкретного вида взыскания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276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FE5C9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FE5C9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 лице Главы поселения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рабочих дней со дня поступления доклада о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результатах проверки, указанного в пункте 9 настоящего Порядка, принимает решени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о применении к муни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 xml:space="preserve">ципальному служащему взыскания,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предусмотренного статьями 14.1, 15 или 27 Федерального закона 25-ФЗ, с указанием конкретного вида взыскания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276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Решение представителя нанимателя (работодателя), предусмотренное пункт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10, оформляется актом</w:t>
      </w:r>
      <w:r w:rsidR="00770D13" w:rsidRPr="00770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D13" w:rsidRPr="0018473D">
        <w:rPr>
          <w:rFonts w:ascii="Times New Roman" w:eastAsia="Times New Roman" w:hAnsi="Times New Roman" w:cs="Times New Roman"/>
          <w:sz w:val="24"/>
          <w:szCs w:val="24"/>
        </w:rPr>
        <w:t xml:space="preserve">о применении к муниципальному служащему взыскания </w:t>
      </w:r>
      <w:r w:rsidR="00770D13" w:rsidRPr="004E1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случае совершения им коррупционного правонарушения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AA8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Подготовку</w:t>
      </w:r>
      <w:r w:rsidR="004E1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акта </w:t>
      </w:r>
      <w:r w:rsidR="004E1ABC" w:rsidRPr="004E1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применении к муниципальному служащему взыскания  в случае совершения им коррупционного правонарушения</w:t>
      </w:r>
      <w:r w:rsidR="004E1ABC" w:rsidRPr="004E1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ет управляющи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 xml:space="preserve"> делами администрации</w:t>
      </w:r>
      <w:r w:rsidR="006F5B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 качестве основания применения взыскания указывается часть 1 или часть 2 </w:t>
      </w:r>
      <w:hyperlink r:id="rId14" w:history="1">
        <w:r w:rsidRPr="00F74AA8">
          <w:rPr>
            <w:rFonts w:ascii="Times New Roman" w:eastAsia="Times New Roman" w:hAnsi="Times New Roman" w:cs="Times New Roman"/>
            <w:sz w:val="24"/>
            <w:szCs w:val="24"/>
          </w:rPr>
          <w:t>статьи 27.1 Федерального закона "О муниципальной службе в Российской Федерации".</w:t>
        </w:r>
      </w:hyperlink>
    </w:p>
    <w:p w:rsidR="00F74AA8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Копия акта о применении к муниципальному служащему взыскания </w:t>
      </w:r>
      <w:r w:rsidR="004E1ABC" w:rsidRPr="004E1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случае совершения им коррупционного правонарушения</w:t>
      </w:r>
      <w:r w:rsidR="004E1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E1ABC"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</w:t>
      </w:r>
      <w:r w:rsidR="004E1A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вручается муниципальному служащему под расписку в т</w:t>
      </w:r>
      <w:r w:rsidR="006F5BD9">
        <w:rPr>
          <w:rFonts w:ascii="Times New Roman" w:eastAsia="Times New Roman" w:hAnsi="Times New Roman" w:cs="Times New Roman"/>
          <w:sz w:val="24"/>
          <w:szCs w:val="24"/>
        </w:rPr>
        <w:t>ечение пяти дней со дня издания соответствующего акта.</w:t>
      </w:r>
      <w:proofErr w:type="gramEnd"/>
      <w:r w:rsidR="006F5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вправе обжаловать взыскание в письменной форме в установленном законодательством Российской Федерации порядке.</w:t>
      </w:r>
    </w:p>
    <w:p w:rsidR="000B7AE3" w:rsidRPr="0018473D" w:rsidRDefault="000B7AE3" w:rsidP="000578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Копия акта </w:t>
      </w:r>
      <w:proofErr w:type="gramStart"/>
      <w:r w:rsidR="004E1ABC" w:rsidRPr="004E1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применении к муниципальному служащему взыскания</w:t>
      </w:r>
      <w:r w:rsidR="004E1ABC"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ABC" w:rsidRPr="004E1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случае совершения им коррупционного правонарушения</w:t>
      </w:r>
      <w:r w:rsidR="004E1ABC"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с выпиской из решения</w:t>
      </w:r>
      <w:proofErr w:type="gramEnd"/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комиссии подшивается в личное дело муниципального служащего.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br/>
      </w:r>
      <w:r w:rsidRPr="001847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C6C0F" w:rsidRDefault="002C6C0F"/>
    <w:sectPr w:rsidR="002C6C0F" w:rsidSect="000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523"/>
    <w:multiLevelType w:val="hybridMultilevel"/>
    <w:tmpl w:val="9C6A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15EB6"/>
    <w:multiLevelType w:val="hybridMultilevel"/>
    <w:tmpl w:val="2D4E59A8"/>
    <w:lvl w:ilvl="0" w:tplc="D2F6B96E">
      <w:start w:val="1"/>
      <w:numFmt w:val="decimal"/>
      <w:lvlText w:val="%1."/>
      <w:lvlJc w:val="left"/>
      <w:pPr>
        <w:ind w:left="340" w:firstLine="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0B7AE3"/>
    <w:rsid w:val="000578F0"/>
    <w:rsid w:val="00063175"/>
    <w:rsid w:val="000B7AE3"/>
    <w:rsid w:val="0018473D"/>
    <w:rsid w:val="0018649D"/>
    <w:rsid w:val="001C521B"/>
    <w:rsid w:val="001F64B8"/>
    <w:rsid w:val="002C6C0F"/>
    <w:rsid w:val="002F7029"/>
    <w:rsid w:val="0046127F"/>
    <w:rsid w:val="004E1ABC"/>
    <w:rsid w:val="00573CC8"/>
    <w:rsid w:val="005D05D8"/>
    <w:rsid w:val="005E1276"/>
    <w:rsid w:val="005F1EED"/>
    <w:rsid w:val="006F5BD9"/>
    <w:rsid w:val="00770D13"/>
    <w:rsid w:val="007A7C65"/>
    <w:rsid w:val="00880AA1"/>
    <w:rsid w:val="009114E1"/>
    <w:rsid w:val="00941764"/>
    <w:rsid w:val="00A22F10"/>
    <w:rsid w:val="00A32273"/>
    <w:rsid w:val="00A44189"/>
    <w:rsid w:val="00A61347"/>
    <w:rsid w:val="00BE1323"/>
    <w:rsid w:val="00C06743"/>
    <w:rsid w:val="00C56420"/>
    <w:rsid w:val="00C57F94"/>
    <w:rsid w:val="00DA4B7D"/>
    <w:rsid w:val="00DE1D62"/>
    <w:rsid w:val="00EC366B"/>
    <w:rsid w:val="00F74AA8"/>
    <w:rsid w:val="00F76682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75"/>
  </w:style>
  <w:style w:type="paragraph" w:styleId="3">
    <w:name w:val="heading 3"/>
    <w:basedOn w:val="a"/>
    <w:link w:val="30"/>
    <w:uiPriority w:val="9"/>
    <w:qFormat/>
    <w:rsid w:val="000B7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A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B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B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B7A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AE3"/>
    <w:pPr>
      <w:ind w:left="720"/>
      <w:contextualSpacing/>
    </w:pPr>
  </w:style>
  <w:style w:type="character" w:customStyle="1" w:styleId="apple-converted-space">
    <w:name w:val="apple-converted-space"/>
    <w:basedOn w:val="a0"/>
    <w:rsid w:val="004E1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18018154" TargetMode="Externa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</cp:lastModifiedBy>
  <cp:revision>29</cp:revision>
  <cp:lastPrinted>2018-05-21T07:43:00Z</cp:lastPrinted>
  <dcterms:created xsi:type="dcterms:W3CDTF">2017-12-01T09:01:00Z</dcterms:created>
  <dcterms:modified xsi:type="dcterms:W3CDTF">2018-05-21T07:43:00Z</dcterms:modified>
</cp:coreProperties>
</file>