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BC" w:rsidRPr="007E718D" w:rsidRDefault="007E718D" w:rsidP="007E718D">
      <w:pPr>
        <w:tabs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856BC" w:rsidRPr="002856BC" w:rsidRDefault="002856BC" w:rsidP="002856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6BC">
        <w:rPr>
          <w:rFonts w:ascii="Times New Roman" w:hAnsi="Times New Roman" w:cs="Times New Roman"/>
          <w:b/>
          <w:sz w:val="32"/>
          <w:szCs w:val="32"/>
        </w:rPr>
        <w:t>Томская область</w:t>
      </w:r>
    </w:p>
    <w:p w:rsidR="002856BC" w:rsidRPr="002856BC" w:rsidRDefault="002856BC" w:rsidP="002856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6BC">
        <w:rPr>
          <w:rFonts w:ascii="Times New Roman" w:hAnsi="Times New Roman" w:cs="Times New Roman"/>
          <w:b/>
          <w:sz w:val="32"/>
          <w:szCs w:val="32"/>
        </w:rPr>
        <w:t>Первомайский район</w:t>
      </w:r>
    </w:p>
    <w:p w:rsidR="002856BC" w:rsidRPr="002856BC" w:rsidRDefault="002856BC" w:rsidP="002856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6BC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proofErr w:type="spellStart"/>
      <w:r w:rsidRPr="002856BC">
        <w:rPr>
          <w:rFonts w:ascii="Times New Roman" w:hAnsi="Times New Roman" w:cs="Times New Roman"/>
          <w:b/>
          <w:sz w:val="32"/>
          <w:szCs w:val="32"/>
        </w:rPr>
        <w:t>Сергеевского</w:t>
      </w:r>
      <w:proofErr w:type="spellEnd"/>
      <w:r w:rsidRPr="002856BC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2856BC" w:rsidRPr="002856BC" w:rsidRDefault="002856BC" w:rsidP="002856B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6BC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2856BC">
        <w:rPr>
          <w:rFonts w:ascii="Times New Roman" w:hAnsi="Times New Roman" w:cs="Times New Roman"/>
          <w:b/>
          <w:sz w:val="32"/>
          <w:szCs w:val="32"/>
        </w:rPr>
        <w:tab/>
      </w:r>
    </w:p>
    <w:p w:rsidR="002856BC" w:rsidRPr="002856BC" w:rsidRDefault="009D199D" w:rsidP="00285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2856BC" w:rsidRPr="002856BC">
        <w:rPr>
          <w:rFonts w:ascii="Times New Roman" w:hAnsi="Times New Roman" w:cs="Times New Roman"/>
          <w:sz w:val="24"/>
          <w:szCs w:val="24"/>
        </w:rPr>
        <w:t xml:space="preserve"> собрание                                                                                                                       3 созыв</w:t>
      </w:r>
    </w:p>
    <w:p w:rsidR="002856BC" w:rsidRPr="002856BC" w:rsidRDefault="002856BC" w:rsidP="00285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56BC" w:rsidRPr="002856BC" w:rsidRDefault="009D199D" w:rsidP="00285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19.05.</w:t>
      </w:r>
      <w:r w:rsidR="002856BC">
        <w:rPr>
          <w:rFonts w:ascii="Times New Roman" w:hAnsi="Times New Roman" w:cs="Times New Roman"/>
          <w:sz w:val="24"/>
          <w:szCs w:val="24"/>
        </w:rPr>
        <w:t>2017</w:t>
      </w:r>
      <w:r w:rsidR="002856BC" w:rsidRPr="002856B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№  131    </w:t>
      </w:r>
      <w:r w:rsidR="002856BC" w:rsidRPr="002856B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="002856BC" w:rsidRPr="002856B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856BC" w:rsidRPr="002856B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2856BC" w:rsidRPr="002856BC">
        <w:rPr>
          <w:rFonts w:ascii="Times New Roman" w:hAnsi="Times New Roman" w:cs="Times New Roman"/>
          <w:sz w:val="24"/>
          <w:szCs w:val="24"/>
        </w:rPr>
        <w:t>ергеево</w:t>
      </w:r>
      <w:proofErr w:type="spellEnd"/>
    </w:p>
    <w:p w:rsidR="002856BC" w:rsidRPr="002856BC" w:rsidRDefault="002856BC" w:rsidP="000545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189" w:rsidRDefault="00C70189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Об отмене решения Совета </w:t>
      </w:r>
      <w:proofErr w:type="spellStart"/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Сергеевского</w:t>
      </w:r>
      <w:proofErr w:type="spellEnd"/>
    </w:p>
    <w:p w:rsidR="00C70189" w:rsidRDefault="00C70189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Сельского поселения от 15.10.2014 № 50</w:t>
      </w:r>
    </w:p>
    <w:p w:rsidR="000545B0" w:rsidRDefault="00C70189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«</w:t>
      </w:r>
      <w:r w:rsidR="000545B0" w:rsidRPr="000545B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О</w:t>
      </w:r>
      <w:r w:rsidR="000545B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б утверждении 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размера платы </w:t>
      </w:r>
      <w:proofErr w:type="gramStart"/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</w:p>
    <w:p w:rsidR="000545B0" w:rsidRDefault="000545B0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пользование жилым помещением</w:t>
      </w:r>
    </w:p>
    <w:p w:rsidR="00C70189" w:rsidRDefault="000545B0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(платы за на</w:t>
      </w:r>
      <w:r w:rsidR="00C70189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м) </w:t>
      </w:r>
      <w:proofErr w:type="gramStart"/>
      <w:r w:rsidR="002856B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муниципального</w:t>
      </w:r>
      <w:proofErr w:type="gramEnd"/>
      <w:r w:rsidR="002856B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жилищного </w:t>
      </w:r>
    </w:p>
    <w:p w:rsidR="00C70189" w:rsidRDefault="00C70189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Ф</w:t>
      </w:r>
      <w:r w:rsidR="002856B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онда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 w:rsidR="002856B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муниципального образования </w:t>
      </w:r>
    </w:p>
    <w:p w:rsidR="002856BC" w:rsidRDefault="002856BC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Сергеевское</w:t>
      </w:r>
      <w:proofErr w:type="spellEnd"/>
      <w:r w:rsidR="00C70189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сельское поселение</w:t>
      </w:r>
      <w:r w:rsidR="00C70189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»</w:t>
      </w:r>
    </w:p>
    <w:p w:rsidR="002856BC" w:rsidRDefault="002856BC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</w:p>
    <w:p w:rsidR="00AB5233" w:rsidRPr="00AB5233" w:rsidRDefault="002856BC" w:rsidP="00AB52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   </w:t>
      </w:r>
      <w:r w:rsidR="00AB5233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П</w:t>
      </w:r>
      <w:r w:rsidR="00AB5233" w:rsidRPr="00AB5233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о результату рассмотрения проекта решения</w:t>
      </w:r>
      <w:r w:rsidR="00AB5233" w:rsidRPr="00AB5233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="00AB5233" w:rsidRPr="00AB5233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="00AB5233" w:rsidRPr="00AB5233">
        <w:rPr>
          <w:rFonts w:ascii="Times New Roman" w:hAnsi="Times New Roman" w:cs="Times New Roman"/>
          <w:sz w:val="24"/>
          <w:szCs w:val="24"/>
        </w:rPr>
        <w:t xml:space="preserve"> сельского поселения «О внесении изменений в регламент Совета </w:t>
      </w:r>
      <w:proofErr w:type="spellStart"/>
      <w:r w:rsidR="00AB5233" w:rsidRPr="00AB5233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="00AB5233" w:rsidRPr="00AB5233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утвержденный решением Совета </w:t>
      </w:r>
      <w:proofErr w:type="spellStart"/>
      <w:r w:rsidR="00AB5233" w:rsidRPr="00AB5233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="00AB5233" w:rsidRPr="00AB5233">
        <w:rPr>
          <w:rFonts w:ascii="Times New Roman" w:hAnsi="Times New Roman" w:cs="Times New Roman"/>
          <w:sz w:val="24"/>
          <w:szCs w:val="24"/>
        </w:rPr>
        <w:t xml:space="preserve"> сельского поселения от 14.12.2007 № 1 «О регламенте Совета </w:t>
      </w:r>
      <w:proofErr w:type="spellStart"/>
      <w:r w:rsidR="00AB5233" w:rsidRPr="00AB5233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="00AB5233" w:rsidRPr="00AB5233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AB5233">
        <w:rPr>
          <w:rFonts w:ascii="Times New Roman" w:hAnsi="Times New Roman" w:cs="Times New Roman"/>
          <w:sz w:val="24"/>
          <w:szCs w:val="24"/>
        </w:rPr>
        <w:t xml:space="preserve"> Прокуратурой Первомайского района, с целью устранения </w:t>
      </w:r>
      <w:proofErr w:type="spellStart"/>
      <w:r w:rsidR="00AB5233">
        <w:rPr>
          <w:rFonts w:ascii="Times New Roman" w:hAnsi="Times New Roman" w:cs="Times New Roman"/>
          <w:sz w:val="24"/>
          <w:szCs w:val="24"/>
        </w:rPr>
        <w:t>коррупциогенного</w:t>
      </w:r>
      <w:proofErr w:type="spellEnd"/>
      <w:r w:rsidR="00AB5233">
        <w:rPr>
          <w:rFonts w:ascii="Times New Roman" w:hAnsi="Times New Roman" w:cs="Times New Roman"/>
          <w:sz w:val="24"/>
          <w:szCs w:val="24"/>
        </w:rPr>
        <w:t xml:space="preserve"> фактора,</w:t>
      </w:r>
    </w:p>
    <w:p w:rsidR="00AB5233" w:rsidRDefault="00AB5233" w:rsidP="00472B1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856BC" w:rsidRDefault="002856BC" w:rsidP="002856B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СОВЕТ СЕРГЕЕВСКОГО СЕЛЬСКОГО ПОСЕЛЕНИЯ РЕШИЛ:</w:t>
      </w:r>
    </w:p>
    <w:p w:rsidR="007E718D" w:rsidRDefault="007E718D" w:rsidP="002856B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637F0" w:rsidRPr="007E718D" w:rsidRDefault="00472B1B" w:rsidP="007E718D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Признать </w:t>
      </w:r>
      <w:r w:rsidR="002856BC"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утратившим силу </w:t>
      </w:r>
      <w:r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="001637F0" w:rsidRPr="007E718D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proofErr w:type="spellStart"/>
      <w:r w:rsidR="001637F0" w:rsidRPr="007E718D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="001637F0" w:rsidRPr="007E718D">
        <w:rPr>
          <w:rFonts w:ascii="Times New Roman" w:hAnsi="Times New Roman" w:cs="Times New Roman"/>
          <w:sz w:val="24"/>
          <w:szCs w:val="24"/>
        </w:rPr>
        <w:t xml:space="preserve"> сельского поселения от 15.10.2014 № 50 « Об утверждении размера платы за пользование жилым помещением (плата за наём) муниципального жилищного  фонда муниципального образования </w:t>
      </w:r>
      <w:proofErr w:type="spellStart"/>
      <w:r w:rsidR="001637F0" w:rsidRPr="007E718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1637F0" w:rsidRPr="007E718D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1637F0" w:rsidRPr="007E718D" w:rsidRDefault="001637F0" w:rsidP="007E718D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Обнародовать настоящее решение в специально отведенных местах библиотеках </w:t>
      </w:r>
      <w:proofErr w:type="spellStart"/>
      <w:r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с.Сергеево</w:t>
      </w:r>
      <w:proofErr w:type="spellEnd"/>
      <w:r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с.Ежи и разместить на официальном сайте муниципального образования </w:t>
      </w:r>
      <w:proofErr w:type="spellStart"/>
      <w:r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Сергеевского</w:t>
      </w:r>
      <w:proofErr w:type="spellEnd"/>
      <w:r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поселения.</w:t>
      </w:r>
    </w:p>
    <w:p w:rsidR="007E718D" w:rsidRPr="007E718D" w:rsidRDefault="00472B1B" w:rsidP="007E718D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Настоящее решение вступает в силу с</w:t>
      </w:r>
      <w:r w:rsidR="001637F0"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 дня его официального обнародования.</w:t>
      </w:r>
    </w:p>
    <w:p w:rsidR="009D199D" w:rsidRDefault="009D199D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D199D" w:rsidRDefault="009D199D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E718D" w:rsidRDefault="00472B1B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7E71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Глава </w:t>
      </w:r>
      <w:proofErr w:type="spellStart"/>
      <w:r w:rsidR="007E71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Сергеевского</w:t>
      </w:r>
      <w:proofErr w:type="spellEnd"/>
    </w:p>
    <w:p w:rsidR="007E718D" w:rsidRDefault="007E718D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сельского поселения                                             О.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А.Барсуков</w:t>
      </w:r>
    </w:p>
    <w:p w:rsidR="009652AC" w:rsidRDefault="009652AC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652AC" w:rsidRDefault="009652AC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652AC" w:rsidRPr="007E718D" w:rsidRDefault="009652AC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sectPr w:rsidR="009652AC" w:rsidRPr="007E718D" w:rsidSect="00634BC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3F1"/>
    <w:multiLevelType w:val="multilevel"/>
    <w:tmpl w:val="1C229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2D2D2D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B1B"/>
    <w:rsid w:val="00051EDB"/>
    <w:rsid w:val="000545B0"/>
    <w:rsid w:val="000D1A2B"/>
    <w:rsid w:val="001637F0"/>
    <w:rsid w:val="001F7FAC"/>
    <w:rsid w:val="002856BC"/>
    <w:rsid w:val="003D34E2"/>
    <w:rsid w:val="00472B1B"/>
    <w:rsid w:val="0049790D"/>
    <w:rsid w:val="004E11DA"/>
    <w:rsid w:val="00504F03"/>
    <w:rsid w:val="005D3D86"/>
    <w:rsid w:val="005E3204"/>
    <w:rsid w:val="00634BC6"/>
    <w:rsid w:val="00694BAB"/>
    <w:rsid w:val="007E718D"/>
    <w:rsid w:val="00891F61"/>
    <w:rsid w:val="008C4AA0"/>
    <w:rsid w:val="009577E5"/>
    <w:rsid w:val="009652AC"/>
    <w:rsid w:val="009D199D"/>
    <w:rsid w:val="00A341FE"/>
    <w:rsid w:val="00A67698"/>
    <w:rsid w:val="00AB5233"/>
    <w:rsid w:val="00AE17F5"/>
    <w:rsid w:val="00AF59FD"/>
    <w:rsid w:val="00B20FBA"/>
    <w:rsid w:val="00C70189"/>
    <w:rsid w:val="00C976A6"/>
    <w:rsid w:val="00CE015B"/>
    <w:rsid w:val="00D73150"/>
    <w:rsid w:val="00D80E7F"/>
    <w:rsid w:val="00DE221C"/>
    <w:rsid w:val="00DF478F"/>
    <w:rsid w:val="00F97181"/>
    <w:rsid w:val="00FB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13"/>
  </w:style>
  <w:style w:type="paragraph" w:styleId="1">
    <w:name w:val="heading 1"/>
    <w:basedOn w:val="a"/>
    <w:link w:val="10"/>
    <w:uiPriority w:val="9"/>
    <w:qFormat/>
    <w:rsid w:val="00472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2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2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2B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2B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47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7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2B1B"/>
  </w:style>
  <w:style w:type="character" w:styleId="a3">
    <w:name w:val="Hyperlink"/>
    <w:basedOn w:val="a0"/>
    <w:uiPriority w:val="99"/>
    <w:semiHidden/>
    <w:unhideWhenUsed/>
    <w:rsid w:val="00472B1B"/>
    <w:rPr>
      <w:color w:val="0000FF"/>
      <w:u w:val="single"/>
    </w:rPr>
  </w:style>
  <w:style w:type="paragraph" w:customStyle="1" w:styleId="topleveltext">
    <w:name w:val="topleveltext"/>
    <w:basedOn w:val="a"/>
    <w:rsid w:val="0047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B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718D"/>
    <w:pPr>
      <w:ind w:left="720"/>
      <w:contextualSpacing/>
    </w:pPr>
  </w:style>
  <w:style w:type="table" w:styleId="a7">
    <w:name w:val="Table Grid"/>
    <w:basedOn w:val="a1"/>
    <w:uiPriority w:val="59"/>
    <w:rsid w:val="00051E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</cp:revision>
  <cp:lastPrinted>2017-05-23T09:08:00Z</cp:lastPrinted>
  <dcterms:created xsi:type="dcterms:W3CDTF">2017-01-30T07:58:00Z</dcterms:created>
  <dcterms:modified xsi:type="dcterms:W3CDTF">2017-05-23T09:09:00Z</dcterms:modified>
</cp:coreProperties>
</file>