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D28" w:rsidRPr="00C50D28" w:rsidRDefault="00C50D28" w:rsidP="003D6659">
      <w:pPr>
        <w:spacing w:after="0"/>
        <w:jc w:val="center"/>
        <w:rPr>
          <w:rFonts w:ascii="Times New Roman" w:hAnsi="Times New Roman" w:cs="Times New Roman"/>
          <w:b/>
          <w:sz w:val="24"/>
          <w:szCs w:val="24"/>
        </w:rPr>
      </w:pPr>
      <w:r w:rsidRPr="00C50D28">
        <w:rPr>
          <w:rFonts w:ascii="Times New Roman" w:hAnsi="Times New Roman" w:cs="Times New Roman"/>
          <w:b/>
          <w:sz w:val="24"/>
          <w:szCs w:val="24"/>
        </w:rPr>
        <w:t>АДМИНИСТРАЦИЯ</w:t>
      </w:r>
    </w:p>
    <w:p w:rsidR="00C50D28" w:rsidRPr="00C50D28" w:rsidRDefault="00C50D28" w:rsidP="003D6659">
      <w:pPr>
        <w:spacing w:after="0"/>
        <w:jc w:val="center"/>
        <w:rPr>
          <w:rFonts w:ascii="Times New Roman" w:hAnsi="Times New Roman" w:cs="Times New Roman"/>
          <w:b/>
          <w:sz w:val="24"/>
          <w:szCs w:val="24"/>
        </w:rPr>
      </w:pPr>
      <w:r w:rsidRPr="00C50D28">
        <w:rPr>
          <w:rFonts w:ascii="Times New Roman" w:hAnsi="Times New Roman" w:cs="Times New Roman"/>
          <w:b/>
          <w:sz w:val="24"/>
          <w:szCs w:val="24"/>
        </w:rPr>
        <w:t>МУНИЦИПАЛЬНОГО ОБРАЗОВАНИЯ</w:t>
      </w:r>
    </w:p>
    <w:p w:rsidR="00C50D28" w:rsidRPr="00C50D28" w:rsidRDefault="00C50D28" w:rsidP="003D6659">
      <w:pPr>
        <w:spacing w:after="0"/>
        <w:jc w:val="center"/>
        <w:rPr>
          <w:rFonts w:ascii="Times New Roman" w:hAnsi="Times New Roman" w:cs="Times New Roman"/>
          <w:b/>
          <w:sz w:val="24"/>
          <w:szCs w:val="24"/>
        </w:rPr>
      </w:pPr>
      <w:r w:rsidRPr="00C50D28">
        <w:rPr>
          <w:rFonts w:ascii="Times New Roman" w:hAnsi="Times New Roman" w:cs="Times New Roman"/>
          <w:b/>
          <w:sz w:val="24"/>
          <w:szCs w:val="24"/>
        </w:rPr>
        <w:t>СЕРГЕЕВСКОЕ СЕЛЬСКОЕ ПОСЕЛЕНИЕ</w:t>
      </w:r>
    </w:p>
    <w:p w:rsidR="00C50D28" w:rsidRPr="00C50D28" w:rsidRDefault="00C50D28" w:rsidP="00C50D28">
      <w:pPr>
        <w:spacing w:after="0"/>
        <w:jc w:val="center"/>
        <w:rPr>
          <w:rFonts w:ascii="Times New Roman" w:hAnsi="Times New Roman" w:cs="Times New Roman"/>
          <w:b/>
          <w:sz w:val="24"/>
          <w:szCs w:val="24"/>
        </w:rPr>
      </w:pPr>
    </w:p>
    <w:p w:rsidR="00C50D28" w:rsidRPr="00D877FB" w:rsidRDefault="00C50D28" w:rsidP="00C50D28">
      <w:pPr>
        <w:spacing w:after="0"/>
        <w:rPr>
          <w:rFonts w:ascii="Times New Roman" w:hAnsi="Times New Roman" w:cs="Times New Roman"/>
          <w:sz w:val="24"/>
          <w:szCs w:val="24"/>
          <w:u w:val="single"/>
        </w:rPr>
      </w:pPr>
      <w:r w:rsidRPr="00C50D28">
        <w:rPr>
          <w:rFonts w:ascii="Times New Roman" w:hAnsi="Times New Roman" w:cs="Times New Roman"/>
          <w:sz w:val="24"/>
          <w:szCs w:val="24"/>
          <w:u w:val="single"/>
        </w:rPr>
        <w:t>____________________________________________________________</w:t>
      </w:r>
      <w:r>
        <w:rPr>
          <w:rFonts w:ascii="Times New Roman" w:hAnsi="Times New Roman" w:cs="Times New Roman"/>
          <w:sz w:val="24"/>
          <w:szCs w:val="24"/>
          <w:u w:val="single"/>
        </w:rPr>
        <w:t>_________________</w:t>
      </w:r>
    </w:p>
    <w:p w:rsidR="00C50D28" w:rsidRPr="00C50D28" w:rsidRDefault="00C50D28" w:rsidP="00C50D28">
      <w:pPr>
        <w:spacing w:after="0"/>
        <w:rPr>
          <w:rFonts w:ascii="Times New Roman" w:hAnsi="Times New Roman" w:cs="Times New Roman"/>
          <w:sz w:val="24"/>
          <w:szCs w:val="24"/>
        </w:rPr>
      </w:pPr>
    </w:p>
    <w:p w:rsidR="00C50D28" w:rsidRPr="00C50D28" w:rsidRDefault="003D6659" w:rsidP="00C50D28">
      <w:pPr>
        <w:tabs>
          <w:tab w:val="left" w:pos="3855"/>
        </w:tabs>
        <w:spacing w:after="0"/>
        <w:jc w:val="both"/>
        <w:rPr>
          <w:rFonts w:ascii="Times New Roman" w:hAnsi="Times New Roman" w:cs="Times New Roman"/>
          <w:sz w:val="24"/>
          <w:szCs w:val="24"/>
        </w:rPr>
      </w:pPr>
      <w:r>
        <w:rPr>
          <w:rFonts w:ascii="Times New Roman" w:hAnsi="Times New Roman" w:cs="Times New Roman"/>
          <w:sz w:val="24"/>
          <w:szCs w:val="24"/>
        </w:rPr>
        <w:t>29</w:t>
      </w:r>
      <w:r w:rsidR="00C50D28" w:rsidRPr="00C50D28">
        <w:rPr>
          <w:rFonts w:ascii="Times New Roman" w:hAnsi="Times New Roman" w:cs="Times New Roman"/>
          <w:sz w:val="24"/>
          <w:szCs w:val="24"/>
        </w:rPr>
        <w:t>.12.201</w:t>
      </w:r>
      <w:r w:rsidR="00C50D28">
        <w:rPr>
          <w:rFonts w:ascii="Times New Roman" w:hAnsi="Times New Roman" w:cs="Times New Roman"/>
          <w:sz w:val="24"/>
          <w:szCs w:val="24"/>
        </w:rPr>
        <w:t>6</w:t>
      </w:r>
      <w:r w:rsidR="00C50D28" w:rsidRPr="00C50D28">
        <w:rPr>
          <w:rFonts w:ascii="Times New Roman" w:hAnsi="Times New Roman" w:cs="Times New Roman"/>
          <w:sz w:val="24"/>
          <w:szCs w:val="24"/>
        </w:rPr>
        <w:t xml:space="preserve">                                                                                                               № </w:t>
      </w:r>
      <w:r>
        <w:rPr>
          <w:rFonts w:ascii="Times New Roman" w:hAnsi="Times New Roman" w:cs="Times New Roman"/>
          <w:sz w:val="24"/>
          <w:szCs w:val="24"/>
        </w:rPr>
        <w:t>111</w:t>
      </w:r>
    </w:p>
    <w:p w:rsidR="00C50D28" w:rsidRPr="00C50D28" w:rsidRDefault="00C50D28" w:rsidP="00C50D28">
      <w:pPr>
        <w:tabs>
          <w:tab w:val="left" w:pos="3855"/>
        </w:tabs>
        <w:spacing w:after="0"/>
        <w:jc w:val="both"/>
        <w:rPr>
          <w:rFonts w:ascii="Times New Roman" w:hAnsi="Times New Roman" w:cs="Times New Roman"/>
          <w:sz w:val="24"/>
          <w:szCs w:val="24"/>
        </w:rPr>
      </w:pPr>
    </w:p>
    <w:p w:rsidR="00C50D28" w:rsidRPr="00C50D28" w:rsidRDefault="00C50D28" w:rsidP="00C50D28">
      <w:pPr>
        <w:tabs>
          <w:tab w:val="left" w:pos="3855"/>
        </w:tabs>
        <w:spacing w:after="0"/>
        <w:jc w:val="center"/>
        <w:rPr>
          <w:rFonts w:ascii="Times New Roman" w:hAnsi="Times New Roman" w:cs="Times New Roman"/>
          <w:b/>
          <w:sz w:val="24"/>
          <w:szCs w:val="24"/>
        </w:rPr>
      </w:pPr>
      <w:r w:rsidRPr="00C50D28">
        <w:rPr>
          <w:rFonts w:ascii="Times New Roman" w:hAnsi="Times New Roman" w:cs="Times New Roman"/>
          <w:b/>
          <w:sz w:val="24"/>
          <w:szCs w:val="24"/>
        </w:rPr>
        <w:t>ПОСТАНОВЛЕНИЕ</w:t>
      </w:r>
    </w:p>
    <w:p w:rsidR="00C50D28" w:rsidRPr="00C50D28" w:rsidRDefault="00C50D28" w:rsidP="00C50D28">
      <w:pPr>
        <w:spacing w:after="0"/>
        <w:rPr>
          <w:rFonts w:ascii="Times New Roman" w:hAnsi="Times New Roman" w:cs="Times New Roman"/>
          <w:sz w:val="24"/>
          <w:szCs w:val="24"/>
        </w:rPr>
      </w:pPr>
    </w:p>
    <w:p w:rsidR="00C50D28" w:rsidRPr="00C50D28" w:rsidRDefault="00C50D28" w:rsidP="00C50D28">
      <w:pPr>
        <w:spacing w:after="0"/>
        <w:rPr>
          <w:rFonts w:ascii="Times New Roman" w:hAnsi="Times New Roman" w:cs="Times New Roman"/>
          <w:sz w:val="24"/>
          <w:szCs w:val="24"/>
        </w:rPr>
      </w:pPr>
    </w:p>
    <w:p w:rsidR="00C50D28" w:rsidRPr="00F16558" w:rsidRDefault="00C50D28" w:rsidP="00F16558">
      <w:pPr>
        <w:spacing w:after="0"/>
        <w:rPr>
          <w:rFonts w:ascii="Times New Roman" w:hAnsi="Times New Roman" w:cs="Times New Roman"/>
          <w:sz w:val="24"/>
          <w:szCs w:val="24"/>
        </w:rPr>
      </w:pPr>
      <w:r w:rsidRPr="00F16558">
        <w:rPr>
          <w:rFonts w:ascii="Times New Roman" w:hAnsi="Times New Roman" w:cs="Times New Roman"/>
          <w:sz w:val="24"/>
          <w:szCs w:val="24"/>
        </w:rPr>
        <w:t xml:space="preserve">О внесении изменений в </w:t>
      </w:r>
      <w:proofErr w:type="gramStart"/>
      <w:r w:rsidRPr="00F16558">
        <w:rPr>
          <w:rFonts w:ascii="Times New Roman" w:hAnsi="Times New Roman" w:cs="Times New Roman"/>
          <w:sz w:val="24"/>
          <w:szCs w:val="24"/>
        </w:rPr>
        <w:t>административный</w:t>
      </w:r>
      <w:proofErr w:type="gramEnd"/>
      <w:r w:rsidRPr="00F16558">
        <w:rPr>
          <w:rFonts w:ascii="Times New Roman" w:hAnsi="Times New Roman" w:cs="Times New Roman"/>
          <w:sz w:val="24"/>
          <w:szCs w:val="24"/>
        </w:rPr>
        <w:t xml:space="preserve"> </w:t>
      </w:r>
    </w:p>
    <w:p w:rsidR="00F16558" w:rsidRDefault="00C50D28" w:rsidP="00F16558">
      <w:pPr>
        <w:spacing w:after="0"/>
        <w:rPr>
          <w:rFonts w:ascii="Times New Roman" w:hAnsi="Times New Roman" w:cs="Times New Roman"/>
          <w:sz w:val="24"/>
          <w:szCs w:val="24"/>
        </w:rPr>
      </w:pPr>
      <w:r w:rsidRPr="00F16558">
        <w:rPr>
          <w:rFonts w:ascii="Times New Roman" w:hAnsi="Times New Roman" w:cs="Times New Roman"/>
          <w:sz w:val="24"/>
          <w:szCs w:val="24"/>
        </w:rPr>
        <w:t xml:space="preserve">регламент </w:t>
      </w:r>
      <w:r w:rsidR="00F16558" w:rsidRPr="00F16558">
        <w:rPr>
          <w:rFonts w:ascii="Times New Roman" w:eastAsia="Times New Roman" w:hAnsi="Times New Roman" w:cs="Times New Roman"/>
          <w:sz w:val="24"/>
          <w:szCs w:val="24"/>
        </w:rPr>
        <w:t xml:space="preserve">по осуществлению </w:t>
      </w:r>
      <w:proofErr w:type="gramStart"/>
      <w:r w:rsidR="00F16558" w:rsidRPr="00F16558">
        <w:rPr>
          <w:rFonts w:ascii="Times New Roman" w:eastAsia="Times New Roman" w:hAnsi="Times New Roman" w:cs="Times New Roman"/>
          <w:sz w:val="24"/>
          <w:szCs w:val="24"/>
        </w:rPr>
        <w:t>муниципального</w:t>
      </w:r>
      <w:proofErr w:type="gramEnd"/>
      <w:r w:rsidR="00F16558" w:rsidRPr="00F16558">
        <w:rPr>
          <w:rFonts w:ascii="Times New Roman" w:eastAsia="Times New Roman" w:hAnsi="Times New Roman" w:cs="Times New Roman"/>
          <w:sz w:val="24"/>
          <w:szCs w:val="24"/>
        </w:rPr>
        <w:t xml:space="preserve"> </w:t>
      </w:r>
    </w:p>
    <w:p w:rsidR="00F16558" w:rsidRDefault="00F16558" w:rsidP="00F16558">
      <w:pPr>
        <w:spacing w:after="0"/>
        <w:rPr>
          <w:rFonts w:ascii="Times New Roman" w:hAnsi="Times New Roman" w:cs="Times New Roman"/>
          <w:sz w:val="24"/>
          <w:szCs w:val="24"/>
        </w:rPr>
      </w:pPr>
      <w:r w:rsidRPr="00F16558">
        <w:rPr>
          <w:rFonts w:ascii="Times New Roman" w:eastAsia="Times New Roman" w:hAnsi="Times New Roman" w:cs="Times New Roman"/>
          <w:sz w:val="24"/>
          <w:szCs w:val="24"/>
        </w:rPr>
        <w:t>земельного контроля</w:t>
      </w:r>
      <w:r>
        <w:rPr>
          <w:rFonts w:ascii="Times New Roman" w:hAnsi="Times New Roman" w:cs="Times New Roman"/>
          <w:sz w:val="24"/>
          <w:szCs w:val="24"/>
        </w:rPr>
        <w:t xml:space="preserve">, </w:t>
      </w:r>
      <w:proofErr w:type="gramStart"/>
      <w:r>
        <w:rPr>
          <w:rFonts w:ascii="Times New Roman" w:hAnsi="Times New Roman" w:cs="Times New Roman"/>
          <w:sz w:val="24"/>
          <w:szCs w:val="24"/>
        </w:rPr>
        <w:t>утвержденный</w:t>
      </w:r>
      <w:proofErr w:type="gramEnd"/>
      <w:r>
        <w:rPr>
          <w:rFonts w:ascii="Times New Roman" w:hAnsi="Times New Roman" w:cs="Times New Roman"/>
          <w:sz w:val="24"/>
          <w:szCs w:val="24"/>
        </w:rPr>
        <w:t xml:space="preserve"> </w:t>
      </w:r>
    </w:p>
    <w:p w:rsidR="008212DC" w:rsidRDefault="00F16558" w:rsidP="00F16558">
      <w:pPr>
        <w:spacing w:after="0"/>
        <w:rPr>
          <w:rFonts w:ascii="Times New Roman" w:eastAsia="Arial Unicode MS" w:hAnsi="Times New Roman" w:cs="Times New Roman"/>
          <w:sz w:val="24"/>
          <w:szCs w:val="24"/>
        </w:rPr>
      </w:pPr>
      <w:r>
        <w:rPr>
          <w:rFonts w:ascii="Times New Roman" w:hAnsi="Times New Roman" w:cs="Times New Roman"/>
          <w:sz w:val="24"/>
          <w:szCs w:val="24"/>
        </w:rPr>
        <w:t>постановлением</w:t>
      </w:r>
      <w:r w:rsidR="008212DC" w:rsidRPr="003E32ED">
        <w:rPr>
          <w:sz w:val="27"/>
          <w:szCs w:val="27"/>
        </w:rPr>
        <w:t xml:space="preserve"> </w:t>
      </w:r>
      <w:r w:rsidR="008212DC" w:rsidRPr="008212DC">
        <w:rPr>
          <w:rFonts w:ascii="Times New Roman" w:eastAsia="Arial Unicode MS" w:hAnsi="Times New Roman" w:cs="Times New Roman"/>
          <w:sz w:val="24"/>
          <w:szCs w:val="24"/>
        </w:rPr>
        <w:t xml:space="preserve">администрации </w:t>
      </w:r>
      <w:proofErr w:type="gramStart"/>
      <w:r w:rsidR="008212DC" w:rsidRPr="008212DC">
        <w:rPr>
          <w:rFonts w:ascii="Times New Roman" w:eastAsia="Arial Unicode MS" w:hAnsi="Times New Roman" w:cs="Times New Roman"/>
          <w:sz w:val="24"/>
          <w:szCs w:val="24"/>
        </w:rPr>
        <w:t>муниципального</w:t>
      </w:r>
      <w:proofErr w:type="gramEnd"/>
      <w:r w:rsidR="008212DC">
        <w:rPr>
          <w:rFonts w:ascii="Times New Roman" w:eastAsia="Arial Unicode MS" w:hAnsi="Times New Roman" w:cs="Times New Roman"/>
          <w:sz w:val="24"/>
          <w:szCs w:val="24"/>
        </w:rPr>
        <w:t xml:space="preserve"> </w:t>
      </w:r>
    </w:p>
    <w:p w:rsidR="008212DC" w:rsidRDefault="008212DC" w:rsidP="00F16558">
      <w:pPr>
        <w:spacing w:after="0"/>
        <w:rPr>
          <w:rFonts w:ascii="Times New Roman" w:hAnsi="Times New Roman" w:cs="Times New Roman"/>
          <w:sz w:val="24"/>
          <w:szCs w:val="24"/>
        </w:rPr>
      </w:pPr>
      <w:r w:rsidRPr="008212DC">
        <w:rPr>
          <w:rFonts w:ascii="Times New Roman" w:eastAsia="Arial Unicode MS" w:hAnsi="Times New Roman" w:cs="Times New Roman"/>
          <w:sz w:val="24"/>
          <w:szCs w:val="24"/>
        </w:rPr>
        <w:t>образования Сергеевское сельское поселение</w:t>
      </w:r>
      <w:r w:rsidRPr="008212DC">
        <w:rPr>
          <w:rFonts w:ascii="Times New Roman" w:hAnsi="Times New Roman" w:cs="Times New Roman"/>
          <w:sz w:val="24"/>
          <w:szCs w:val="24"/>
        </w:rPr>
        <w:t xml:space="preserve"> </w:t>
      </w:r>
    </w:p>
    <w:p w:rsidR="00F16558" w:rsidRPr="00F16558" w:rsidRDefault="00F16558" w:rsidP="00F16558">
      <w:pPr>
        <w:spacing w:after="0"/>
        <w:rPr>
          <w:rFonts w:ascii="Times New Roman" w:eastAsia="Times New Roman" w:hAnsi="Times New Roman" w:cs="Times New Roman"/>
          <w:sz w:val="24"/>
          <w:szCs w:val="24"/>
        </w:rPr>
      </w:pPr>
      <w:r w:rsidRPr="008212DC">
        <w:rPr>
          <w:rFonts w:ascii="Times New Roman" w:hAnsi="Times New Roman" w:cs="Times New Roman"/>
          <w:sz w:val="24"/>
          <w:szCs w:val="24"/>
        </w:rPr>
        <w:t>от 09.03.2016 № 11</w:t>
      </w:r>
    </w:p>
    <w:p w:rsidR="00C50D28" w:rsidRPr="00F16558" w:rsidRDefault="00C50D28" w:rsidP="00F16558">
      <w:pPr>
        <w:spacing w:after="0"/>
        <w:rPr>
          <w:rFonts w:ascii="Times New Roman" w:hAnsi="Times New Roman" w:cs="Times New Roman"/>
          <w:sz w:val="24"/>
          <w:szCs w:val="24"/>
        </w:rPr>
      </w:pPr>
    </w:p>
    <w:p w:rsidR="00C50D28" w:rsidRPr="00F16558" w:rsidRDefault="00C50D28" w:rsidP="00C50D28">
      <w:pPr>
        <w:spacing w:after="0"/>
        <w:rPr>
          <w:rFonts w:ascii="Times New Roman" w:hAnsi="Times New Roman" w:cs="Times New Roman"/>
          <w:sz w:val="24"/>
          <w:szCs w:val="24"/>
        </w:rPr>
      </w:pPr>
    </w:p>
    <w:p w:rsidR="00C50D28" w:rsidRDefault="00C50D28" w:rsidP="00C50D28">
      <w:pPr>
        <w:spacing w:after="0"/>
        <w:rPr>
          <w:rFonts w:ascii="Times New Roman" w:hAnsi="Times New Roman" w:cs="Times New Roman"/>
          <w:sz w:val="24"/>
          <w:szCs w:val="24"/>
        </w:rPr>
      </w:pPr>
    </w:p>
    <w:p w:rsidR="006C05BF" w:rsidRDefault="00C50D28" w:rsidP="00C50D28">
      <w:pPr>
        <w:rPr>
          <w:rFonts w:ascii="Times New Roman" w:hAnsi="Times New Roman" w:cs="Times New Roman"/>
          <w:sz w:val="24"/>
          <w:szCs w:val="24"/>
        </w:rPr>
      </w:pPr>
      <w:r>
        <w:rPr>
          <w:rFonts w:ascii="Times New Roman" w:hAnsi="Times New Roman" w:cs="Times New Roman"/>
          <w:sz w:val="24"/>
          <w:szCs w:val="24"/>
        </w:rPr>
        <w:t xml:space="preserve">  Рассмотрев протест прокурора Первомайского района от 19.10.2016 № 4-</w:t>
      </w:r>
      <w:r w:rsidR="00F16558">
        <w:rPr>
          <w:rFonts w:ascii="Times New Roman" w:hAnsi="Times New Roman" w:cs="Times New Roman"/>
          <w:sz w:val="24"/>
          <w:szCs w:val="24"/>
        </w:rPr>
        <w:t>514</w:t>
      </w:r>
      <w:r>
        <w:rPr>
          <w:rFonts w:ascii="Times New Roman" w:hAnsi="Times New Roman" w:cs="Times New Roman"/>
          <w:sz w:val="24"/>
          <w:szCs w:val="24"/>
        </w:rPr>
        <w:t xml:space="preserve">в-2016, с целью приведения в соответствие с законодательством </w:t>
      </w:r>
    </w:p>
    <w:p w:rsidR="00C50D28" w:rsidRDefault="00C50D28" w:rsidP="00C50D28">
      <w:pPr>
        <w:jc w:val="center"/>
        <w:rPr>
          <w:rFonts w:ascii="Times New Roman" w:hAnsi="Times New Roman" w:cs="Times New Roman"/>
          <w:sz w:val="24"/>
          <w:szCs w:val="24"/>
        </w:rPr>
      </w:pPr>
      <w:r>
        <w:rPr>
          <w:rFonts w:ascii="Times New Roman" w:hAnsi="Times New Roman" w:cs="Times New Roman"/>
          <w:sz w:val="24"/>
          <w:szCs w:val="24"/>
        </w:rPr>
        <w:t>ПОСТАНОВЛЯЮ:</w:t>
      </w:r>
    </w:p>
    <w:p w:rsidR="00D877FB" w:rsidRDefault="00C50D28" w:rsidP="008212DC">
      <w:pPr>
        <w:spacing w:after="0"/>
        <w:jc w:val="both"/>
        <w:rPr>
          <w:rFonts w:ascii="Times New Roman" w:hAnsi="Times New Roman" w:cs="Times New Roman"/>
          <w:sz w:val="24"/>
          <w:szCs w:val="24"/>
        </w:rPr>
      </w:pPr>
      <w:r w:rsidRPr="00D877FB">
        <w:rPr>
          <w:rFonts w:ascii="Times New Roman" w:hAnsi="Times New Roman" w:cs="Times New Roman"/>
          <w:sz w:val="24"/>
          <w:szCs w:val="24"/>
        </w:rPr>
        <w:t xml:space="preserve">1. </w:t>
      </w:r>
      <w:r w:rsidR="00D877FB">
        <w:rPr>
          <w:rFonts w:ascii="Times New Roman" w:hAnsi="Times New Roman" w:cs="Times New Roman"/>
          <w:sz w:val="24"/>
          <w:szCs w:val="24"/>
        </w:rPr>
        <w:t xml:space="preserve">Внести  в административный </w:t>
      </w:r>
      <w:r w:rsidR="00D877FB" w:rsidRPr="00C50D28">
        <w:rPr>
          <w:rFonts w:ascii="Times New Roman" w:hAnsi="Times New Roman" w:cs="Times New Roman"/>
          <w:sz w:val="24"/>
          <w:szCs w:val="24"/>
        </w:rPr>
        <w:t xml:space="preserve">регламент </w:t>
      </w:r>
      <w:r w:rsidR="00F16558">
        <w:rPr>
          <w:rFonts w:ascii="Times New Roman" w:hAnsi="Times New Roman" w:cs="Times New Roman"/>
          <w:sz w:val="24"/>
          <w:szCs w:val="24"/>
        </w:rPr>
        <w:t>по осуществлению муниципального земельного контроля</w:t>
      </w:r>
      <w:r w:rsidR="00D877FB">
        <w:rPr>
          <w:rFonts w:ascii="Times New Roman" w:hAnsi="Times New Roman" w:cs="Times New Roman"/>
          <w:sz w:val="24"/>
          <w:szCs w:val="24"/>
        </w:rPr>
        <w:t>, утвержденный</w:t>
      </w:r>
      <w:r w:rsidR="00F16558">
        <w:rPr>
          <w:rFonts w:ascii="Times New Roman" w:hAnsi="Times New Roman" w:cs="Times New Roman"/>
          <w:sz w:val="24"/>
          <w:szCs w:val="24"/>
        </w:rPr>
        <w:t xml:space="preserve"> </w:t>
      </w:r>
      <w:r w:rsidR="00D877FB">
        <w:rPr>
          <w:rFonts w:ascii="Times New Roman" w:hAnsi="Times New Roman" w:cs="Times New Roman"/>
          <w:sz w:val="24"/>
          <w:szCs w:val="24"/>
        </w:rPr>
        <w:t>постановлением</w:t>
      </w:r>
      <w:r w:rsidR="008212DC" w:rsidRPr="003E32ED">
        <w:rPr>
          <w:sz w:val="27"/>
          <w:szCs w:val="27"/>
        </w:rPr>
        <w:t xml:space="preserve"> </w:t>
      </w:r>
      <w:r w:rsidR="008212DC" w:rsidRPr="008212DC">
        <w:rPr>
          <w:rFonts w:ascii="Times New Roman" w:eastAsia="Arial Unicode MS" w:hAnsi="Times New Roman" w:cs="Times New Roman"/>
          <w:sz w:val="24"/>
          <w:szCs w:val="24"/>
        </w:rPr>
        <w:t>администрации муниципального образования Сергеевское сельское поселение</w:t>
      </w:r>
      <w:r w:rsidR="008212DC" w:rsidRPr="008212DC">
        <w:rPr>
          <w:rFonts w:ascii="Times New Roman" w:hAnsi="Times New Roman" w:cs="Times New Roman"/>
          <w:sz w:val="24"/>
          <w:szCs w:val="24"/>
        </w:rPr>
        <w:t xml:space="preserve"> </w:t>
      </w:r>
      <w:r w:rsidR="00D877FB" w:rsidRPr="008212DC">
        <w:rPr>
          <w:rFonts w:ascii="Times New Roman" w:hAnsi="Times New Roman" w:cs="Times New Roman"/>
          <w:sz w:val="24"/>
          <w:szCs w:val="24"/>
        </w:rPr>
        <w:t xml:space="preserve">от </w:t>
      </w:r>
      <w:r w:rsidR="00F16558" w:rsidRPr="008212DC">
        <w:rPr>
          <w:rFonts w:ascii="Times New Roman" w:hAnsi="Times New Roman" w:cs="Times New Roman"/>
          <w:sz w:val="24"/>
          <w:szCs w:val="24"/>
        </w:rPr>
        <w:t>09</w:t>
      </w:r>
      <w:r w:rsidR="00F16558">
        <w:rPr>
          <w:rFonts w:ascii="Times New Roman" w:hAnsi="Times New Roman" w:cs="Times New Roman"/>
          <w:sz w:val="24"/>
          <w:szCs w:val="24"/>
        </w:rPr>
        <w:t>.03.2016</w:t>
      </w:r>
      <w:r w:rsidR="00D877FB">
        <w:rPr>
          <w:rFonts w:ascii="Times New Roman" w:hAnsi="Times New Roman" w:cs="Times New Roman"/>
          <w:sz w:val="24"/>
          <w:szCs w:val="24"/>
        </w:rPr>
        <w:t xml:space="preserve"> № </w:t>
      </w:r>
      <w:r w:rsidR="00F16558">
        <w:rPr>
          <w:rFonts w:ascii="Times New Roman" w:hAnsi="Times New Roman" w:cs="Times New Roman"/>
          <w:sz w:val="24"/>
          <w:szCs w:val="24"/>
        </w:rPr>
        <w:t>11</w:t>
      </w:r>
      <w:r w:rsidR="007D20A2">
        <w:rPr>
          <w:rFonts w:ascii="Times New Roman" w:hAnsi="Times New Roman" w:cs="Times New Roman"/>
          <w:sz w:val="24"/>
          <w:szCs w:val="24"/>
        </w:rPr>
        <w:t>,</w:t>
      </w:r>
      <w:r w:rsidR="00D877FB">
        <w:rPr>
          <w:rFonts w:ascii="Times New Roman" w:hAnsi="Times New Roman" w:cs="Times New Roman"/>
          <w:sz w:val="24"/>
          <w:szCs w:val="24"/>
        </w:rPr>
        <w:t xml:space="preserve"> следующие изменения:</w:t>
      </w:r>
    </w:p>
    <w:p w:rsidR="00D877FB" w:rsidRPr="00D877FB" w:rsidRDefault="00D877FB" w:rsidP="00B53ECD">
      <w:pPr>
        <w:tabs>
          <w:tab w:val="left" w:pos="284"/>
        </w:tabs>
        <w:spacing w:after="0"/>
        <w:rPr>
          <w:rStyle w:val="apple-converted-space"/>
          <w:rFonts w:ascii="Times New Roman" w:hAnsi="Times New Roman" w:cs="Times New Roman"/>
          <w:sz w:val="24"/>
          <w:szCs w:val="24"/>
        </w:rPr>
      </w:pPr>
      <w:r>
        <w:rPr>
          <w:rFonts w:ascii="Times New Roman" w:hAnsi="Times New Roman" w:cs="Times New Roman"/>
          <w:sz w:val="24"/>
          <w:szCs w:val="24"/>
        </w:rPr>
        <w:t xml:space="preserve">      1</w:t>
      </w:r>
      <w:r w:rsidR="00B53ECD">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D877FB">
        <w:rPr>
          <w:rStyle w:val="apple-converted-space"/>
          <w:rFonts w:ascii="Times New Roman" w:hAnsi="Times New Roman" w:cs="Times New Roman"/>
          <w:color w:val="000000"/>
          <w:sz w:val="24"/>
          <w:szCs w:val="24"/>
          <w:shd w:val="clear" w:color="auto" w:fill="FFFFFF"/>
        </w:rPr>
        <w:t xml:space="preserve">Пункт </w:t>
      </w:r>
      <w:r w:rsidR="00F16558">
        <w:rPr>
          <w:rStyle w:val="apple-converted-space"/>
          <w:rFonts w:ascii="Times New Roman" w:hAnsi="Times New Roman" w:cs="Times New Roman"/>
          <w:color w:val="000000"/>
          <w:sz w:val="24"/>
          <w:szCs w:val="24"/>
          <w:shd w:val="clear" w:color="auto" w:fill="FFFFFF"/>
        </w:rPr>
        <w:t>10</w:t>
      </w:r>
      <w:r w:rsidRPr="00D877FB">
        <w:rPr>
          <w:rStyle w:val="apple-converted-space"/>
          <w:rFonts w:ascii="Times New Roman" w:hAnsi="Times New Roman" w:cs="Times New Roman"/>
          <w:color w:val="000000"/>
          <w:sz w:val="24"/>
          <w:szCs w:val="24"/>
          <w:shd w:val="clear" w:color="auto" w:fill="FFFFFF"/>
        </w:rPr>
        <w:t xml:space="preserve"> </w:t>
      </w:r>
      <w:r>
        <w:rPr>
          <w:rStyle w:val="apple-converted-space"/>
          <w:rFonts w:ascii="Times New Roman" w:hAnsi="Times New Roman" w:cs="Times New Roman"/>
          <w:color w:val="000000"/>
          <w:sz w:val="24"/>
          <w:szCs w:val="24"/>
          <w:shd w:val="clear" w:color="auto" w:fill="FFFFFF"/>
        </w:rPr>
        <w:t xml:space="preserve"> изложить в следующей редакции:</w:t>
      </w:r>
    </w:p>
    <w:p w:rsidR="00F16558" w:rsidRDefault="00D877FB" w:rsidP="00113799">
      <w:pPr>
        <w:widowControl w:val="0"/>
        <w:autoSpaceDE w:val="0"/>
        <w:autoSpaceDN w:val="0"/>
        <w:adjustRightInd w:val="0"/>
        <w:ind w:firstLine="567"/>
        <w:jc w:val="both"/>
        <w:rPr>
          <w:rFonts w:ascii="Times New Roman" w:hAnsi="Times New Roman" w:cs="Times New Roman"/>
          <w:sz w:val="24"/>
          <w:szCs w:val="24"/>
        </w:rPr>
      </w:pPr>
      <w:r w:rsidRPr="00564781">
        <w:rPr>
          <w:rFonts w:ascii="Times New Roman" w:hAnsi="Times New Roman" w:cs="Times New Roman"/>
          <w:sz w:val="24"/>
          <w:szCs w:val="24"/>
        </w:rPr>
        <w:t>«</w:t>
      </w:r>
      <w:r w:rsidR="00564781" w:rsidRPr="00564781">
        <w:rPr>
          <w:rFonts w:ascii="Times New Roman" w:hAnsi="Times New Roman" w:cs="Times New Roman"/>
          <w:sz w:val="24"/>
          <w:szCs w:val="24"/>
        </w:rPr>
        <w:t>Муниципальным инспектором проводятся  документарные и выездные проверки</w:t>
      </w:r>
      <w:r w:rsidR="00564781">
        <w:rPr>
          <w:rFonts w:ascii="Times New Roman" w:hAnsi="Times New Roman" w:cs="Times New Roman"/>
          <w:sz w:val="24"/>
          <w:szCs w:val="24"/>
        </w:rPr>
        <w:t>, каждая из которых может быть плановая или внеплановая».</w:t>
      </w:r>
    </w:p>
    <w:p w:rsidR="00D877FB" w:rsidRPr="00564781" w:rsidRDefault="00D877FB" w:rsidP="00564781">
      <w:pPr>
        <w:spacing w:after="0"/>
        <w:rPr>
          <w:rFonts w:ascii="Times New Roman" w:hAnsi="Times New Roman" w:cs="Times New Roman"/>
          <w:color w:val="000000"/>
          <w:sz w:val="24"/>
          <w:szCs w:val="24"/>
          <w:shd w:val="clear" w:color="auto" w:fill="FFFFFF"/>
        </w:rPr>
      </w:pPr>
      <w:r w:rsidRPr="00564781">
        <w:rPr>
          <w:rFonts w:ascii="Times New Roman" w:hAnsi="Times New Roman" w:cs="Times New Roman"/>
          <w:color w:val="000000"/>
          <w:sz w:val="24"/>
          <w:szCs w:val="24"/>
          <w:shd w:val="clear" w:color="auto" w:fill="FFFFFF"/>
        </w:rPr>
        <w:t xml:space="preserve">    </w:t>
      </w:r>
      <w:r w:rsidR="00B53ECD" w:rsidRPr="00564781">
        <w:rPr>
          <w:rFonts w:ascii="Times New Roman" w:hAnsi="Times New Roman" w:cs="Times New Roman"/>
          <w:color w:val="000000"/>
          <w:sz w:val="24"/>
          <w:szCs w:val="24"/>
          <w:shd w:val="clear" w:color="auto" w:fill="FFFFFF"/>
        </w:rPr>
        <w:t xml:space="preserve">1.2 </w:t>
      </w:r>
      <w:r w:rsidRPr="00564781">
        <w:rPr>
          <w:rFonts w:ascii="Times New Roman" w:hAnsi="Times New Roman" w:cs="Times New Roman"/>
          <w:color w:val="000000"/>
          <w:sz w:val="24"/>
          <w:szCs w:val="24"/>
          <w:shd w:val="clear" w:color="auto" w:fill="FFFFFF"/>
        </w:rPr>
        <w:t xml:space="preserve"> Пункт </w:t>
      </w:r>
      <w:r w:rsidR="00564781" w:rsidRPr="00564781">
        <w:rPr>
          <w:rFonts w:ascii="Times New Roman" w:hAnsi="Times New Roman" w:cs="Times New Roman"/>
          <w:color w:val="000000"/>
          <w:sz w:val="24"/>
          <w:szCs w:val="24"/>
          <w:shd w:val="clear" w:color="auto" w:fill="FFFFFF"/>
        </w:rPr>
        <w:t>28 дополнить подпунктами 28.1, 28.2 следующего содержания</w:t>
      </w:r>
      <w:r w:rsidRPr="00564781">
        <w:rPr>
          <w:rFonts w:ascii="Times New Roman" w:hAnsi="Times New Roman" w:cs="Times New Roman"/>
          <w:color w:val="000000"/>
          <w:sz w:val="24"/>
          <w:szCs w:val="24"/>
          <w:shd w:val="clear" w:color="auto" w:fill="FFFFFF"/>
        </w:rPr>
        <w:t>:</w:t>
      </w:r>
    </w:p>
    <w:p w:rsidR="00564781" w:rsidRPr="00564781" w:rsidRDefault="00564781" w:rsidP="00564781">
      <w:pPr>
        <w:shd w:val="clear" w:color="auto" w:fill="FFFFFF"/>
        <w:spacing w:after="0" w:line="290" w:lineRule="atLeast"/>
        <w:ind w:firstLine="547"/>
        <w:jc w:val="both"/>
        <w:rPr>
          <w:rFonts w:ascii="Times New Roman" w:hAnsi="Times New Roman" w:cs="Times New Roman"/>
          <w:color w:val="000000"/>
          <w:sz w:val="24"/>
          <w:szCs w:val="24"/>
        </w:rPr>
      </w:pPr>
      <w:r w:rsidRPr="00564781">
        <w:rPr>
          <w:rFonts w:ascii="Times New Roman" w:hAnsi="Times New Roman" w:cs="Times New Roman"/>
          <w:color w:val="000000"/>
          <w:sz w:val="24"/>
          <w:szCs w:val="24"/>
          <w:shd w:val="clear" w:color="auto" w:fill="FFFFFF"/>
        </w:rPr>
        <w:t>«</w:t>
      </w:r>
      <w:r w:rsidRPr="00564781">
        <w:rPr>
          <w:rStyle w:val="blk"/>
          <w:rFonts w:ascii="Times New Roman" w:hAnsi="Times New Roman" w:cs="Times New Roman"/>
          <w:color w:val="000000"/>
          <w:sz w:val="24"/>
          <w:szCs w:val="24"/>
        </w:rPr>
        <w:t>2</w:t>
      </w:r>
      <w:r>
        <w:rPr>
          <w:rStyle w:val="blk"/>
          <w:rFonts w:ascii="Times New Roman" w:hAnsi="Times New Roman" w:cs="Times New Roman"/>
          <w:color w:val="000000"/>
          <w:sz w:val="24"/>
          <w:szCs w:val="24"/>
        </w:rPr>
        <w:t>8</w:t>
      </w:r>
      <w:r w:rsidRPr="00564781">
        <w:rPr>
          <w:rStyle w:val="blk"/>
          <w:rFonts w:ascii="Times New Roman" w:hAnsi="Times New Roman" w:cs="Times New Roman"/>
          <w:color w:val="000000"/>
          <w:sz w:val="24"/>
          <w:szCs w:val="24"/>
        </w:rPr>
        <w:t>.1. В случае необходимости при проведении проверки, указанной в</w:t>
      </w:r>
      <w:r w:rsidRPr="00564781">
        <w:rPr>
          <w:rStyle w:val="apple-converted-space"/>
          <w:rFonts w:ascii="Times New Roman" w:hAnsi="Times New Roman" w:cs="Times New Roman"/>
          <w:color w:val="000000"/>
          <w:sz w:val="24"/>
          <w:szCs w:val="24"/>
        </w:rPr>
        <w:t> </w:t>
      </w:r>
      <w:r w:rsidR="00113799">
        <w:rPr>
          <w:rStyle w:val="apple-converted-space"/>
          <w:rFonts w:ascii="Times New Roman" w:hAnsi="Times New Roman" w:cs="Times New Roman"/>
          <w:color w:val="000000"/>
          <w:sz w:val="24"/>
          <w:szCs w:val="24"/>
        </w:rPr>
        <w:t xml:space="preserve">пункте 28 </w:t>
      </w:r>
      <w:r w:rsidRPr="00564781">
        <w:rPr>
          <w:rStyle w:val="blk"/>
          <w:rFonts w:ascii="Times New Roman" w:hAnsi="Times New Roman" w:cs="Times New Roman"/>
          <w:color w:val="000000"/>
          <w:sz w:val="24"/>
          <w:szCs w:val="24"/>
        </w:rPr>
        <w:t>настояще</w:t>
      </w:r>
      <w:r w:rsidR="007D20A2">
        <w:rPr>
          <w:rStyle w:val="blk"/>
          <w:rFonts w:ascii="Times New Roman" w:hAnsi="Times New Roman" w:cs="Times New Roman"/>
          <w:color w:val="000000"/>
          <w:sz w:val="24"/>
          <w:szCs w:val="24"/>
        </w:rPr>
        <w:t>го административного регламента</w:t>
      </w:r>
      <w:r w:rsidRPr="00564781">
        <w:rPr>
          <w:rStyle w:val="blk"/>
          <w:rFonts w:ascii="Times New Roman" w:hAnsi="Times New Roman" w:cs="Times New Roman"/>
          <w:color w:val="000000"/>
          <w:sz w:val="24"/>
          <w:szCs w:val="24"/>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564781" w:rsidRPr="00564781" w:rsidRDefault="00564781" w:rsidP="00564781">
      <w:pPr>
        <w:shd w:val="clear" w:color="auto" w:fill="FFFFFF"/>
        <w:spacing w:after="0" w:line="290" w:lineRule="atLeast"/>
        <w:ind w:firstLine="547"/>
        <w:jc w:val="both"/>
        <w:rPr>
          <w:rFonts w:ascii="Times New Roman" w:hAnsi="Times New Roman" w:cs="Times New Roman"/>
          <w:color w:val="000000"/>
          <w:sz w:val="24"/>
          <w:szCs w:val="24"/>
        </w:rPr>
      </w:pPr>
      <w:bookmarkStart w:id="0" w:name="dst247"/>
      <w:bookmarkEnd w:id="0"/>
      <w:r w:rsidRPr="00564781">
        <w:rPr>
          <w:rStyle w:val="blk"/>
          <w:rFonts w:ascii="Times New Roman" w:hAnsi="Times New Roman" w:cs="Times New Roman"/>
          <w:color w:val="000000"/>
          <w:sz w:val="24"/>
          <w:szCs w:val="24"/>
        </w:rPr>
        <w:t>2</w:t>
      </w:r>
      <w:r w:rsidR="00113799">
        <w:rPr>
          <w:rStyle w:val="blk"/>
          <w:rFonts w:ascii="Times New Roman" w:hAnsi="Times New Roman" w:cs="Times New Roman"/>
          <w:color w:val="000000"/>
          <w:sz w:val="24"/>
          <w:szCs w:val="24"/>
        </w:rPr>
        <w:t>8</w:t>
      </w:r>
      <w:r w:rsidRPr="00564781">
        <w:rPr>
          <w:rStyle w:val="blk"/>
          <w:rFonts w:ascii="Times New Roman" w:hAnsi="Times New Roman" w:cs="Times New Roman"/>
          <w:color w:val="000000"/>
          <w:sz w:val="24"/>
          <w:szCs w:val="24"/>
        </w:rPr>
        <w:t xml:space="preserve">.2. На период </w:t>
      </w:r>
      <w:proofErr w:type="gramStart"/>
      <w:r w:rsidRPr="00564781">
        <w:rPr>
          <w:rStyle w:val="blk"/>
          <w:rFonts w:ascii="Times New Roman" w:hAnsi="Times New Roman" w:cs="Times New Roman"/>
          <w:color w:val="000000"/>
          <w:sz w:val="24"/>
          <w:szCs w:val="24"/>
        </w:rPr>
        <w:t>действия срока приостановления проведения проверки</w:t>
      </w:r>
      <w:proofErr w:type="gramEnd"/>
      <w:r w:rsidRPr="00564781">
        <w:rPr>
          <w:rStyle w:val="blk"/>
          <w:rFonts w:ascii="Times New Roman" w:hAnsi="Times New Roman" w:cs="Times New Roman"/>
          <w:color w:val="000000"/>
          <w:sz w:val="24"/>
          <w:szCs w:val="24"/>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r w:rsidR="00113799">
        <w:rPr>
          <w:rStyle w:val="blk"/>
          <w:rFonts w:ascii="Times New Roman" w:hAnsi="Times New Roman" w:cs="Times New Roman"/>
          <w:color w:val="000000"/>
          <w:sz w:val="24"/>
          <w:szCs w:val="24"/>
        </w:rPr>
        <w:t>»</w:t>
      </w:r>
    </w:p>
    <w:p w:rsidR="00B53ECD" w:rsidRDefault="007D20A2" w:rsidP="00B53EC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1.3. </w:t>
      </w:r>
      <w:r w:rsidR="00F52BE4">
        <w:rPr>
          <w:rFonts w:ascii="Times New Roman" w:hAnsi="Times New Roman" w:cs="Times New Roman"/>
          <w:sz w:val="24"/>
          <w:szCs w:val="24"/>
        </w:rPr>
        <w:t>Пункт 29 изложить в следующей редакции:</w:t>
      </w:r>
    </w:p>
    <w:p w:rsidR="00F52BE4" w:rsidRDefault="00F52BE4" w:rsidP="00F52BE4">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w:t>
      </w:r>
      <w:r>
        <w:rPr>
          <w:rFonts w:ascii="Times New Roman" w:hAnsi="Times New Roman" w:cs="Times New Roman"/>
          <w:sz w:val="24"/>
          <w:szCs w:val="24"/>
        </w:rPr>
        <w:lastRenderedPageBreak/>
        <w:t xml:space="preserve">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Pr>
          <w:rFonts w:ascii="Times New Roman" w:hAnsi="Times New Roman" w:cs="Times New Roman"/>
          <w:sz w:val="24"/>
          <w:szCs w:val="24"/>
        </w:rPr>
        <w:t>микропредприятий</w:t>
      </w:r>
      <w:proofErr w:type="spellEnd"/>
      <w:proofErr w:type="gramEnd"/>
      <w:r>
        <w:rPr>
          <w:rFonts w:ascii="Times New Roman" w:hAnsi="Times New Roman" w:cs="Times New Roman"/>
          <w:sz w:val="24"/>
          <w:szCs w:val="24"/>
        </w:rPr>
        <w:t xml:space="preserve"> не более чем на пятнадцать часов».</w:t>
      </w:r>
    </w:p>
    <w:p w:rsidR="00F52BE4" w:rsidRPr="00B53ECD" w:rsidRDefault="00F52BE4" w:rsidP="00B53ECD">
      <w:pPr>
        <w:pStyle w:val="ConsPlusNormal"/>
        <w:jc w:val="both"/>
        <w:rPr>
          <w:rFonts w:ascii="Times New Roman" w:hAnsi="Times New Roman" w:cs="Times New Roman"/>
          <w:sz w:val="24"/>
          <w:szCs w:val="24"/>
        </w:rPr>
      </w:pPr>
    </w:p>
    <w:p w:rsidR="00B53ECD" w:rsidRDefault="00F52BE4" w:rsidP="00B53E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1.4</w:t>
      </w:r>
      <w:r w:rsidR="00B53ECD">
        <w:rPr>
          <w:rFonts w:ascii="Times New Roman" w:hAnsi="Times New Roman" w:cs="Times New Roman"/>
          <w:sz w:val="24"/>
          <w:szCs w:val="24"/>
        </w:rPr>
        <w:t xml:space="preserve">  Пункт </w:t>
      </w:r>
      <w:r w:rsidR="00113799">
        <w:rPr>
          <w:rFonts w:ascii="Times New Roman" w:hAnsi="Times New Roman" w:cs="Times New Roman"/>
          <w:sz w:val="24"/>
          <w:szCs w:val="24"/>
        </w:rPr>
        <w:t>53</w:t>
      </w:r>
      <w:r>
        <w:rPr>
          <w:rFonts w:ascii="Times New Roman" w:hAnsi="Times New Roman" w:cs="Times New Roman"/>
          <w:sz w:val="24"/>
          <w:szCs w:val="24"/>
        </w:rPr>
        <w:t xml:space="preserve"> изложить в следующей </w:t>
      </w:r>
      <w:r w:rsidR="00B53ECD">
        <w:rPr>
          <w:rFonts w:ascii="Times New Roman" w:hAnsi="Times New Roman" w:cs="Times New Roman"/>
          <w:sz w:val="24"/>
          <w:szCs w:val="24"/>
        </w:rPr>
        <w:t>редакции:</w:t>
      </w:r>
    </w:p>
    <w:p w:rsidR="00EE71E1" w:rsidRPr="00EE71E1" w:rsidRDefault="00F65B5E" w:rsidP="00EE71E1">
      <w:pPr>
        <w:shd w:val="clear" w:color="auto" w:fill="FFFFFF"/>
        <w:spacing w:after="0" w:line="240" w:lineRule="auto"/>
        <w:ind w:firstLine="547"/>
        <w:jc w:val="both"/>
        <w:rPr>
          <w:rFonts w:ascii="Times New Roman" w:hAnsi="Times New Roman" w:cs="Times New Roman"/>
          <w:color w:val="000000"/>
          <w:sz w:val="24"/>
          <w:szCs w:val="24"/>
        </w:rPr>
      </w:pPr>
      <w:r w:rsidRPr="00EE71E1">
        <w:rPr>
          <w:rFonts w:ascii="Times New Roman" w:hAnsi="Times New Roman" w:cs="Times New Roman"/>
          <w:sz w:val="24"/>
          <w:szCs w:val="24"/>
        </w:rPr>
        <w:t>«</w:t>
      </w:r>
      <w:r w:rsidR="00EE71E1" w:rsidRPr="00EE71E1">
        <w:rPr>
          <w:rStyle w:val="blk"/>
          <w:rFonts w:ascii="Times New Roman" w:hAnsi="Times New Roman" w:cs="Times New Roman"/>
          <w:color w:val="000000"/>
          <w:sz w:val="24"/>
          <w:szCs w:val="24"/>
        </w:rPr>
        <w:t>Должностные лица органа муниципального контроля при проведении проверки обязаны:</w:t>
      </w:r>
    </w:p>
    <w:p w:rsidR="00EE71E1" w:rsidRPr="00EE71E1" w:rsidRDefault="00EE71E1" w:rsidP="00EE71E1">
      <w:pPr>
        <w:shd w:val="clear" w:color="auto" w:fill="FFFFFF"/>
        <w:spacing w:after="0" w:line="240" w:lineRule="auto"/>
        <w:ind w:firstLine="547"/>
        <w:jc w:val="both"/>
        <w:rPr>
          <w:rFonts w:ascii="Times New Roman" w:hAnsi="Times New Roman" w:cs="Times New Roman"/>
          <w:color w:val="000000"/>
          <w:sz w:val="24"/>
          <w:szCs w:val="24"/>
        </w:rPr>
      </w:pPr>
      <w:bookmarkStart w:id="1" w:name="dst100234"/>
      <w:bookmarkEnd w:id="1"/>
      <w:r w:rsidRPr="00EE71E1">
        <w:rPr>
          <w:rStyle w:val="blk"/>
          <w:rFonts w:ascii="Times New Roman" w:hAnsi="Times New Roman" w:cs="Times New Roman"/>
          <w:color w:val="000000"/>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E71E1" w:rsidRPr="00EE71E1" w:rsidRDefault="00EE71E1" w:rsidP="00EE71E1">
      <w:pPr>
        <w:shd w:val="clear" w:color="auto" w:fill="FFFFFF"/>
        <w:spacing w:after="0" w:line="240" w:lineRule="auto"/>
        <w:ind w:firstLine="547"/>
        <w:jc w:val="both"/>
        <w:rPr>
          <w:rFonts w:ascii="Times New Roman" w:hAnsi="Times New Roman" w:cs="Times New Roman"/>
          <w:color w:val="000000"/>
          <w:sz w:val="24"/>
          <w:szCs w:val="24"/>
        </w:rPr>
      </w:pPr>
      <w:bookmarkStart w:id="2" w:name="dst100235"/>
      <w:bookmarkEnd w:id="2"/>
      <w:r w:rsidRPr="00EE71E1">
        <w:rPr>
          <w:rStyle w:val="blk"/>
          <w:rFonts w:ascii="Times New Roman" w:hAnsi="Times New Roman" w:cs="Times New Roman"/>
          <w:color w:val="000000"/>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E71E1" w:rsidRPr="00EE71E1" w:rsidRDefault="00EE71E1" w:rsidP="00EE71E1">
      <w:pPr>
        <w:shd w:val="clear" w:color="auto" w:fill="FFFFFF"/>
        <w:spacing w:after="0" w:line="240" w:lineRule="auto"/>
        <w:ind w:firstLine="547"/>
        <w:jc w:val="both"/>
        <w:rPr>
          <w:rFonts w:ascii="Times New Roman" w:hAnsi="Times New Roman" w:cs="Times New Roman"/>
          <w:color w:val="000000"/>
          <w:sz w:val="24"/>
          <w:szCs w:val="24"/>
        </w:rPr>
      </w:pPr>
      <w:bookmarkStart w:id="3" w:name="dst100236"/>
      <w:bookmarkEnd w:id="3"/>
      <w:r w:rsidRPr="00EE71E1">
        <w:rPr>
          <w:rStyle w:val="blk"/>
          <w:rFonts w:ascii="Times New Roman" w:hAnsi="Times New Roman" w:cs="Times New Roman"/>
          <w:color w:val="000000"/>
          <w:sz w:val="24"/>
          <w:szCs w:val="24"/>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EE71E1" w:rsidRPr="00EE71E1" w:rsidRDefault="00EE71E1" w:rsidP="00EE71E1">
      <w:pPr>
        <w:shd w:val="clear" w:color="auto" w:fill="FFFFFF"/>
        <w:spacing w:after="0" w:line="240" w:lineRule="auto"/>
        <w:ind w:firstLine="547"/>
        <w:jc w:val="both"/>
        <w:rPr>
          <w:rFonts w:ascii="Times New Roman" w:hAnsi="Times New Roman" w:cs="Times New Roman"/>
          <w:color w:val="000000"/>
          <w:sz w:val="24"/>
          <w:szCs w:val="24"/>
        </w:rPr>
      </w:pPr>
      <w:bookmarkStart w:id="4" w:name="dst100237"/>
      <w:bookmarkEnd w:id="4"/>
      <w:proofErr w:type="gramStart"/>
      <w:r w:rsidRPr="00EE71E1">
        <w:rPr>
          <w:rStyle w:val="blk"/>
          <w:rFonts w:ascii="Times New Roman" w:hAnsi="Times New Roman" w:cs="Times New Roman"/>
          <w:color w:val="000000"/>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органа муниципального контроля и в случае, предусмотренном</w:t>
      </w:r>
      <w:r w:rsidRPr="00EE71E1">
        <w:rPr>
          <w:rStyle w:val="apple-converted-space"/>
          <w:rFonts w:ascii="Times New Roman" w:hAnsi="Times New Roman" w:cs="Times New Roman"/>
          <w:color w:val="000000"/>
          <w:sz w:val="24"/>
          <w:szCs w:val="24"/>
        </w:rPr>
        <w:t> </w:t>
      </w:r>
      <w:hyperlink r:id="rId4" w:anchor="dst6" w:history="1">
        <w:r w:rsidRPr="005B043E">
          <w:rPr>
            <w:rStyle w:val="a3"/>
            <w:rFonts w:ascii="Times New Roman" w:hAnsi="Times New Roman" w:cs="Times New Roman"/>
            <w:color w:val="auto"/>
            <w:sz w:val="24"/>
            <w:szCs w:val="24"/>
            <w:u w:val="none"/>
          </w:rPr>
          <w:t>частью 5 статьи 10</w:t>
        </w:r>
      </w:hyperlink>
      <w:r w:rsidRPr="005B043E">
        <w:rPr>
          <w:rStyle w:val="apple-converted-space"/>
          <w:rFonts w:ascii="Times New Roman" w:hAnsi="Times New Roman" w:cs="Times New Roman"/>
          <w:sz w:val="24"/>
          <w:szCs w:val="24"/>
        </w:rPr>
        <w:t> </w:t>
      </w:r>
      <w:r w:rsidR="005B043E">
        <w:rPr>
          <w:rStyle w:val="apple-converted-space"/>
          <w:rFonts w:ascii="Times New Roman" w:hAnsi="Times New Roman" w:cs="Times New Roman"/>
          <w:sz w:val="24"/>
          <w:szCs w:val="24"/>
        </w:rPr>
        <w:t xml:space="preserve"> </w:t>
      </w:r>
      <w:r w:rsidRPr="00EE71E1">
        <w:rPr>
          <w:rStyle w:val="blk"/>
          <w:rFonts w:ascii="Times New Roman" w:hAnsi="Times New Roman" w:cs="Times New Roman"/>
          <w:color w:val="000000"/>
          <w:sz w:val="24"/>
          <w:szCs w:val="24"/>
        </w:rPr>
        <w:t>Федерального закона</w:t>
      </w:r>
      <w:r w:rsidR="005B043E">
        <w:rPr>
          <w:rStyle w:val="blk"/>
          <w:rFonts w:ascii="Times New Roman" w:hAnsi="Times New Roman" w:cs="Times New Roman"/>
          <w:color w:val="000000"/>
          <w:sz w:val="24"/>
          <w:szCs w:val="24"/>
        </w:rPr>
        <w:t xml:space="preserve"> </w:t>
      </w:r>
      <w:r w:rsidR="005B043E" w:rsidRPr="00931B71">
        <w:rPr>
          <w:rFonts w:ascii="Times New Roman" w:hAnsi="Times New Roman" w:cs="Times New Roman"/>
          <w:sz w:val="24"/>
          <w:szCs w:val="24"/>
        </w:rPr>
        <w:t>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B043E" w:rsidRPr="00B53ECD">
        <w:rPr>
          <w:rFonts w:ascii="Times New Roman" w:eastAsia="Times New Roman" w:hAnsi="Times New Roman" w:cs="Times New Roman"/>
          <w:color w:val="000000"/>
          <w:sz w:val="24"/>
          <w:szCs w:val="24"/>
        </w:rPr>
        <w:t>,</w:t>
      </w:r>
      <w:r w:rsidRPr="00EE71E1">
        <w:rPr>
          <w:rStyle w:val="blk"/>
          <w:rFonts w:ascii="Times New Roman" w:hAnsi="Times New Roman" w:cs="Times New Roman"/>
          <w:color w:val="000000"/>
          <w:sz w:val="24"/>
          <w:szCs w:val="24"/>
        </w:rPr>
        <w:t xml:space="preserve"> копии документа о согласовании проведения проверки;</w:t>
      </w:r>
      <w:proofErr w:type="gramEnd"/>
    </w:p>
    <w:p w:rsidR="00EE71E1" w:rsidRPr="00EE71E1" w:rsidRDefault="00EE71E1" w:rsidP="00EE71E1">
      <w:pPr>
        <w:shd w:val="clear" w:color="auto" w:fill="FFFFFF"/>
        <w:spacing w:after="0" w:line="240" w:lineRule="auto"/>
        <w:ind w:firstLine="547"/>
        <w:jc w:val="both"/>
        <w:rPr>
          <w:rFonts w:ascii="Times New Roman" w:hAnsi="Times New Roman" w:cs="Times New Roman"/>
          <w:color w:val="000000"/>
          <w:sz w:val="24"/>
          <w:szCs w:val="24"/>
        </w:rPr>
      </w:pPr>
      <w:bookmarkStart w:id="5" w:name="dst100238"/>
      <w:bookmarkEnd w:id="5"/>
      <w:r w:rsidRPr="00EE71E1">
        <w:rPr>
          <w:rStyle w:val="blk"/>
          <w:rFonts w:ascii="Times New Roman" w:hAnsi="Times New Roman" w:cs="Times New Roman"/>
          <w:color w:val="000000"/>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E71E1" w:rsidRPr="00EE71E1" w:rsidRDefault="00EE71E1" w:rsidP="00EE71E1">
      <w:pPr>
        <w:shd w:val="clear" w:color="auto" w:fill="FFFFFF"/>
        <w:spacing w:after="0" w:line="240" w:lineRule="auto"/>
        <w:ind w:firstLine="547"/>
        <w:jc w:val="both"/>
        <w:rPr>
          <w:rFonts w:ascii="Times New Roman" w:hAnsi="Times New Roman" w:cs="Times New Roman"/>
          <w:color w:val="000000"/>
          <w:sz w:val="24"/>
          <w:szCs w:val="24"/>
        </w:rPr>
      </w:pPr>
      <w:bookmarkStart w:id="6" w:name="dst100239"/>
      <w:bookmarkEnd w:id="6"/>
      <w:r w:rsidRPr="00EE71E1">
        <w:rPr>
          <w:rStyle w:val="blk"/>
          <w:rFonts w:ascii="Times New Roman" w:hAnsi="Times New Roman" w:cs="Times New Roman"/>
          <w:color w:val="000000"/>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E71E1" w:rsidRPr="00EE71E1" w:rsidRDefault="00EE71E1" w:rsidP="00EE71E1">
      <w:pPr>
        <w:shd w:val="clear" w:color="auto" w:fill="FFFFFF"/>
        <w:spacing w:after="0" w:line="240" w:lineRule="auto"/>
        <w:ind w:firstLine="547"/>
        <w:jc w:val="both"/>
        <w:rPr>
          <w:rFonts w:ascii="Times New Roman" w:hAnsi="Times New Roman" w:cs="Times New Roman"/>
          <w:color w:val="000000"/>
          <w:sz w:val="24"/>
          <w:szCs w:val="24"/>
        </w:rPr>
      </w:pPr>
      <w:bookmarkStart w:id="7" w:name="dst100240"/>
      <w:bookmarkEnd w:id="7"/>
      <w:r w:rsidRPr="00EE71E1">
        <w:rPr>
          <w:rStyle w:val="blk"/>
          <w:rFonts w:ascii="Times New Roman" w:hAnsi="Times New Roman" w:cs="Times New Roman"/>
          <w:color w:val="000000"/>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E71E1" w:rsidRPr="00EE71E1" w:rsidRDefault="00EE71E1" w:rsidP="005B043E">
      <w:pPr>
        <w:shd w:val="clear" w:color="auto" w:fill="FFFFFF"/>
        <w:spacing w:after="0" w:line="240" w:lineRule="auto"/>
        <w:ind w:firstLine="547"/>
        <w:jc w:val="both"/>
        <w:rPr>
          <w:rFonts w:ascii="Times New Roman" w:hAnsi="Times New Roman" w:cs="Times New Roman"/>
          <w:color w:val="000000"/>
          <w:sz w:val="24"/>
          <w:szCs w:val="24"/>
        </w:rPr>
      </w:pPr>
      <w:bookmarkStart w:id="8" w:name="dst250"/>
      <w:bookmarkEnd w:id="8"/>
      <w:r w:rsidRPr="00EE71E1">
        <w:rPr>
          <w:rStyle w:val="blk"/>
          <w:rFonts w:ascii="Times New Roman" w:hAnsi="Times New Roman" w:cs="Times New Roman"/>
          <w:color w:val="000000"/>
          <w:sz w:val="24"/>
          <w:szCs w:val="24"/>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E71E1" w:rsidRPr="00EE71E1" w:rsidRDefault="00EE71E1" w:rsidP="00EE71E1">
      <w:pPr>
        <w:shd w:val="clear" w:color="auto" w:fill="FFFFFF"/>
        <w:spacing w:after="0" w:line="240" w:lineRule="auto"/>
        <w:ind w:firstLine="547"/>
        <w:jc w:val="both"/>
        <w:rPr>
          <w:rFonts w:ascii="Times New Roman" w:hAnsi="Times New Roman" w:cs="Times New Roman"/>
          <w:color w:val="000000"/>
          <w:sz w:val="24"/>
          <w:szCs w:val="24"/>
        </w:rPr>
      </w:pPr>
      <w:bookmarkStart w:id="9" w:name="dst263"/>
      <w:bookmarkEnd w:id="9"/>
      <w:proofErr w:type="gramStart"/>
      <w:r w:rsidRPr="00EE71E1">
        <w:rPr>
          <w:rStyle w:val="blk"/>
          <w:rFonts w:ascii="Times New Roman" w:hAnsi="Times New Roman" w:cs="Times New Roman"/>
          <w:color w:val="000000"/>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EE71E1">
        <w:rPr>
          <w:rStyle w:val="blk"/>
          <w:rFonts w:ascii="Times New Roman" w:hAnsi="Times New Roman" w:cs="Times New Roman"/>
          <w:color w:val="000000"/>
          <w:sz w:val="24"/>
          <w:szCs w:val="24"/>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E71E1" w:rsidRPr="00EE71E1" w:rsidRDefault="00EE71E1" w:rsidP="00EE71E1">
      <w:pPr>
        <w:shd w:val="clear" w:color="auto" w:fill="FFFFFF"/>
        <w:spacing w:after="0" w:line="240" w:lineRule="auto"/>
        <w:ind w:firstLine="547"/>
        <w:jc w:val="both"/>
        <w:rPr>
          <w:rFonts w:ascii="Times New Roman" w:hAnsi="Times New Roman" w:cs="Times New Roman"/>
          <w:color w:val="000000"/>
          <w:sz w:val="24"/>
          <w:szCs w:val="24"/>
        </w:rPr>
      </w:pPr>
      <w:bookmarkStart w:id="10" w:name="dst100242"/>
      <w:bookmarkEnd w:id="10"/>
      <w:r w:rsidRPr="00EE71E1">
        <w:rPr>
          <w:rStyle w:val="blk"/>
          <w:rFonts w:ascii="Times New Roman" w:hAnsi="Times New Roman" w:cs="Times New Roman"/>
          <w:color w:val="000000"/>
          <w:sz w:val="24"/>
          <w:szCs w:val="24"/>
        </w:rPr>
        <w:lastRenderedPageBreak/>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E71E1" w:rsidRPr="00EE71E1" w:rsidRDefault="00EE71E1" w:rsidP="00EE71E1">
      <w:pPr>
        <w:shd w:val="clear" w:color="auto" w:fill="FFFFFF"/>
        <w:spacing w:after="0" w:line="240" w:lineRule="auto"/>
        <w:ind w:firstLine="547"/>
        <w:jc w:val="both"/>
        <w:rPr>
          <w:rFonts w:ascii="Times New Roman" w:hAnsi="Times New Roman" w:cs="Times New Roman"/>
          <w:color w:val="000000"/>
          <w:sz w:val="24"/>
          <w:szCs w:val="24"/>
        </w:rPr>
      </w:pPr>
      <w:bookmarkStart w:id="11" w:name="dst100243"/>
      <w:bookmarkEnd w:id="11"/>
      <w:r w:rsidRPr="00EE71E1">
        <w:rPr>
          <w:rStyle w:val="blk"/>
          <w:rFonts w:ascii="Times New Roman" w:hAnsi="Times New Roman" w:cs="Times New Roman"/>
          <w:color w:val="000000"/>
          <w:sz w:val="24"/>
          <w:szCs w:val="24"/>
        </w:rPr>
        <w:t>10) соблюдать сроки проведения проверки, установленные  Федеральным</w:t>
      </w:r>
      <w:r w:rsidRPr="00EE71E1">
        <w:rPr>
          <w:rStyle w:val="apple-converted-space"/>
          <w:rFonts w:ascii="Times New Roman" w:hAnsi="Times New Roman" w:cs="Times New Roman"/>
          <w:color w:val="000000"/>
          <w:sz w:val="24"/>
          <w:szCs w:val="24"/>
        </w:rPr>
        <w:t> </w:t>
      </w:r>
      <w:r w:rsidRPr="00EE71E1">
        <w:rPr>
          <w:rStyle w:val="blk"/>
          <w:rFonts w:ascii="Times New Roman" w:hAnsi="Times New Roman" w:cs="Times New Roman"/>
          <w:color w:val="000000"/>
          <w:sz w:val="24"/>
          <w:szCs w:val="24"/>
        </w:rPr>
        <w:t>законом</w:t>
      </w:r>
      <w:r w:rsidR="005B043E" w:rsidRPr="005B043E">
        <w:rPr>
          <w:rFonts w:ascii="Times New Roman" w:hAnsi="Times New Roman" w:cs="Times New Roman"/>
          <w:sz w:val="24"/>
          <w:szCs w:val="24"/>
        </w:rPr>
        <w:t xml:space="preserve"> </w:t>
      </w:r>
      <w:r w:rsidR="005B043E" w:rsidRPr="00931B71">
        <w:rPr>
          <w:rFonts w:ascii="Times New Roman" w:hAnsi="Times New Roman" w:cs="Times New Roman"/>
          <w:sz w:val="24"/>
          <w:szCs w:val="24"/>
        </w:rPr>
        <w:t>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E71E1">
        <w:rPr>
          <w:rStyle w:val="blk"/>
          <w:rFonts w:ascii="Times New Roman" w:hAnsi="Times New Roman" w:cs="Times New Roman"/>
          <w:color w:val="000000"/>
          <w:sz w:val="24"/>
          <w:szCs w:val="24"/>
        </w:rPr>
        <w:t>;</w:t>
      </w:r>
    </w:p>
    <w:p w:rsidR="00EE71E1" w:rsidRPr="00EE71E1" w:rsidRDefault="00EE71E1" w:rsidP="00EE71E1">
      <w:pPr>
        <w:shd w:val="clear" w:color="auto" w:fill="FFFFFF"/>
        <w:spacing w:after="0" w:line="240" w:lineRule="auto"/>
        <w:ind w:firstLine="547"/>
        <w:jc w:val="both"/>
        <w:rPr>
          <w:rFonts w:ascii="Times New Roman" w:hAnsi="Times New Roman" w:cs="Times New Roman"/>
          <w:color w:val="000000"/>
          <w:sz w:val="24"/>
          <w:szCs w:val="24"/>
        </w:rPr>
      </w:pPr>
      <w:bookmarkStart w:id="12" w:name="dst100244"/>
      <w:bookmarkEnd w:id="12"/>
      <w:r w:rsidRPr="00EE71E1">
        <w:rPr>
          <w:rStyle w:val="blk"/>
          <w:rFonts w:ascii="Times New Roman" w:hAnsi="Times New Roman" w:cs="Times New Roman"/>
          <w:color w:val="000000"/>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E71E1" w:rsidRPr="00EE71E1" w:rsidRDefault="00EE71E1" w:rsidP="00EE71E1">
      <w:pPr>
        <w:shd w:val="clear" w:color="auto" w:fill="FFFFFF"/>
        <w:spacing w:after="0" w:line="240" w:lineRule="auto"/>
        <w:ind w:firstLine="547"/>
        <w:jc w:val="both"/>
        <w:rPr>
          <w:rFonts w:ascii="Times New Roman" w:hAnsi="Times New Roman" w:cs="Times New Roman"/>
          <w:color w:val="000000"/>
          <w:sz w:val="24"/>
          <w:szCs w:val="24"/>
        </w:rPr>
      </w:pPr>
      <w:bookmarkStart w:id="13" w:name="dst100245"/>
      <w:bookmarkEnd w:id="13"/>
      <w:r w:rsidRPr="00EE71E1">
        <w:rPr>
          <w:rStyle w:val="blk"/>
          <w:rFonts w:ascii="Times New Roman" w:hAnsi="Times New Roman" w:cs="Times New Roman"/>
          <w:color w:val="000000"/>
          <w:sz w:val="24"/>
          <w:szCs w:val="24"/>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w:t>
      </w:r>
      <w:r w:rsidR="00DC5454">
        <w:rPr>
          <w:rStyle w:val="blk"/>
          <w:rFonts w:ascii="Times New Roman" w:hAnsi="Times New Roman" w:cs="Times New Roman"/>
          <w:color w:val="000000"/>
          <w:sz w:val="24"/>
          <w:szCs w:val="24"/>
        </w:rPr>
        <w:t>настоящего административного регламента</w:t>
      </w:r>
      <w:r w:rsidRPr="00EE71E1">
        <w:rPr>
          <w:rStyle w:val="blk"/>
          <w:rFonts w:ascii="Times New Roman" w:hAnsi="Times New Roman" w:cs="Times New Roman"/>
          <w:color w:val="000000"/>
          <w:sz w:val="24"/>
          <w:szCs w:val="24"/>
        </w:rPr>
        <w:t>;</w:t>
      </w:r>
    </w:p>
    <w:p w:rsidR="00EE71E1" w:rsidRPr="00EE71E1" w:rsidRDefault="00EE71E1" w:rsidP="00EE71E1">
      <w:pPr>
        <w:shd w:val="clear" w:color="auto" w:fill="FFFFFF"/>
        <w:spacing w:after="0" w:line="240" w:lineRule="auto"/>
        <w:ind w:firstLine="547"/>
        <w:jc w:val="both"/>
        <w:rPr>
          <w:rFonts w:ascii="Times New Roman" w:hAnsi="Times New Roman" w:cs="Times New Roman"/>
          <w:color w:val="000000"/>
          <w:sz w:val="24"/>
          <w:szCs w:val="24"/>
        </w:rPr>
      </w:pPr>
      <w:bookmarkStart w:id="14" w:name="dst251"/>
      <w:bookmarkEnd w:id="14"/>
      <w:r w:rsidRPr="00EE71E1">
        <w:rPr>
          <w:rStyle w:val="blk"/>
          <w:rFonts w:ascii="Times New Roman" w:hAnsi="Times New Roman" w:cs="Times New Roman"/>
          <w:color w:val="000000"/>
          <w:sz w:val="24"/>
          <w:szCs w:val="24"/>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r w:rsidR="00DC5454">
        <w:rPr>
          <w:rStyle w:val="blk"/>
          <w:rFonts w:ascii="Times New Roman" w:hAnsi="Times New Roman" w:cs="Times New Roman"/>
          <w:color w:val="000000"/>
          <w:sz w:val="24"/>
          <w:szCs w:val="24"/>
        </w:rPr>
        <w:t>»</w:t>
      </w:r>
      <w:r w:rsidRPr="00EE71E1">
        <w:rPr>
          <w:rStyle w:val="blk"/>
          <w:rFonts w:ascii="Times New Roman" w:hAnsi="Times New Roman" w:cs="Times New Roman"/>
          <w:color w:val="000000"/>
          <w:sz w:val="24"/>
          <w:szCs w:val="24"/>
        </w:rPr>
        <w:t>.</w:t>
      </w:r>
    </w:p>
    <w:p w:rsidR="00B53ECD" w:rsidRDefault="00B53ECD" w:rsidP="00F65B5E">
      <w:pPr>
        <w:spacing w:after="0" w:line="240" w:lineRule="auto"/>
        <w:rPr>
          <w:rFonts w:ascii="Times New Roman" w:hAnsi="Times New Roman" w:cs="Times New Roman"/>
          <w:sz w:val="24"/>
          <w:szCs w:val="24"/>
        </w:rPr>
      </w:pPr>
    </w:p>
    <w:p w:rsidR="00F65B5E" w:rsidRPr="00F65B5E" w:rsidRDefault="00F65B5E" w:rsidP="00F65B5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 </w:t>
      </w:r>
      <w:r w:rsidRPr="007539AB">
        <w:rPr>
          <w:rFonts w:ascii="Times New Roman" w:hAnsi="Times New Roman" w:cs="Times New Roman"/>
          <w:sz w:val="24"/>
          <w:szCs w:val="24"/>
        </w:rPr>
        <w:t xml:space="preserve">Обнародовать </w:t>
      </w:r>
      <w:r>
        <w:rPr>
          <w:rFonts w:ascii="Times New Roman" w:hAnsi="Times New Roman" w:cs="Times New Roman"/>
          <w:sz w:val="24"/>
          <w:szCs w:val="24"/>
        </w:rPr>
        <w:t>настоящее постановление в библиотеках</w:t>
      </w:r>
      <w:r w:rsidRPr="007539AB">
        <w:rPr>
          <w:rFonts w:ascii="Times New Roman" w:hAnsi="Times New Roman" w:cs="Times New Roman"/>
          <w:sz w:val="24"/>
          <w:szCs w:val="24"/>
        </w:rPr>
        <w:t xml:space="preserve"> населенных пунктов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с.Сергеево</w:t>
      </w:r>
      <w:proofErr w:type="spellEnd"/>
      <w:r>
        <w:rPr>
          <w:rFonts w:ascii="Times New Roman" w:hAnsi="Times New Roman" w:cs="Times New Roman"/>
          <w:sz w:val="24"/>
          <w:szCs w:val="24"/>
        </w:rPr>
        <w:t xml:space="preserve">, с.Ежи </w:t>
      </w:r>
      <w:r w:rsidRPr="007539AB">
        <w:rPr>
          <w:rFonts w:ascii="Times New Roman" w:hAnsi="Times New Roman" w:cs="Times New Roman"/>
          <w:sz w:val="24"/>
          <w:szCs w:val="24"/>
        </w:rPr>
        <w:t xml:space="preserve">и разместить на официальном сайте </w:t>
      </w:r>
      <w:r w:rsidR="00DC5454">
        <w:rPr>
          <w:rFonts w:ascii="Times New Roman" w:hAnsi="Times New Roman" w:cs="Times New Roman"/>
          <w:sz w:val="24"/>
          <w:szCs w:val="24"/>
        </w:rPr>
        <w:t>администрации</w:t>
      </w:r>
      <w:r w:rsidR="00DC5454" w:rsidRPr="007539AB">
        <w:rPr>
          <w:rFonts w:ascii="Times New Roman" w:hAnsi="Times New Roman" w:cs="Times New Roman"/>
          <w:sz w:val="24"/>
          <w:szCs w:val="24"/>
        </w:rPr>
        <w:t xml:space="preserve"> муниципального образования Сергеевское сельское поселение в </w:t>
      </w:r>
      <w:r w:rsidR="00DC5454">
        <w:rPr>
          <w:rFonts w:ascii="Times New Roman" w:hAnsi="Times New Roman" w:cs="Times New Roman"/>
          <w:sz w:val="24"/>
          <w:szCs w:val="24"/>
        </w:rPr>
        <w:t xml:space="preserve">информационно-телекоммуникационной </w:t>
      </w:r>
      <w:r w:rsidR="00DC5454" w:rsidRPr="007539AB">
        <w:rPr>
          <w:rFonts w:ascii="Times New Roman" w:hAnsi="Times New Roman" w:cs="Times New Roman"/>
          <w:sz w:val="24"/>
          <w:szCs w:val="24"/>
        </w:rPr>
        <w:t>сети "Интернет"</w:t>
      </w:r>
      <w:r w:rsidR="00DC5454">
        <w:rPr>
          <w:rFonts w:ascii="Times New Roman" w:hAnsi="Times New Roman" w:cs="Times New Roman"/>
          <w:sz w:val="24"/>
          <w:szCs w:val="24"/>
        </w:rPr>
        <w:t xml:space="preserve"> </w:t>
      </w:r>
      <w:r>
        <w:rPr>
          <w:rFonts w:ascii="Times New Roman" w:hAnsi="Times New Roman" w:cs="Times New Roman"/>
          <w:sz w:val="24"/>
          <w:szCs w:val="24"/>
        </w:rPr>
        <w:t>по адресу</w:t>
      </w:r>
      <w:r w:rsidRPr="00F65B5E">
        <w:rPr>
          <w:rFonts w:ascii="Times New Roman" w:hAnsi="Times New Roman" w:cs="Times New Roman"/>
          <w:sz w:val="24"/>
          <w:szCs w:val="24"/>
        </w:rPr>
        <w:t xml:space="preserve">: </w:t>
      </w:r>
      <w:hyperlink r:id="rId5" w:history="1">
        <w:r w:rsidRPr="00F65B5E">
          <w:rPr>
            <w:rStyle w:val="a3"/>
            <w:rFonts w:ascii="Times New Roman" w:hAnsi="Times New Roman" w:cs="Times New Roman"/>
            <w:color w:val="auto"/>
            <w:sz w:val="24"/>
            <w:szCs w:val="24"/>
            <w:u w:val="none"/>
          </w:rPr>
          <w:t>www.se</w:t>
        </w:r>
        <w:r w:rsidRPr="00F65B5E">
          <w:rPr>
            <w:rStyle w:val="a3"/>
            <w:rFonts w:ascii="Times New Roman" w:hAnsi="Times New Roman" w:cs="Times New Roman"/>
            <w:color w:val="auto"/>
            <w:sz w:val="24"/>
            <w:szCs w:val="24"/>
            <w:u w:val="none"/>
            <w:lang w:val="en-US"/>
          </w:rPr>
          <w:t>rgsp</w:t>
        </w:r>
        <w:r w:rsidRPr="00F65B5E">
          <w:rPr>
            <w:rStyle w:val="a3"/>
            <w:rFonts w:ascii="Times New Roman" w:hAnsi="Times New Roman" w:cs="Times New Roman"/>
            <w:color w:val="auto"/>
            <w:sz w:val="24"/>
            <w:szCs w:val="24"/>
            <w:u w:val="none"/>
          </w:rPr>
          <w:t>.ru</w:t>
        </w:r>
      </w:hyperlink>
      <w:r>
        <w:rPr>
          <w:rFonts w:ascii="Times New Roman" w:hAnsi="Times New Roman" w:cs="Times New Roman"/>
          <w:sz w:val="24"/>
          <w:szCs w:val="24"/>
        </w:rPr>
        <w:t>.</w:t>
      </w:r>
    </w:p>
    <w:p w:rsidR="00F65B5E" w:rsidRPr="007539AB" w:rsidRDefault="00F65B5E" w:rsidP="00F65B5E">
      <w:pPr>
        <w:pStyle w:val="ConsPlusNormal"/>
        <w:jc w:val="both"/>
        <w:rPr>
          <w:rFonts w:ascii="Times New Roman" w:hAnsi="Times New Roman" w:cs="Times New Roman"/>
          <w:sz w:val="24"/>
          <w:szCs w:val="24"/>
        </w:rPr>
      </w:pPr>
      <w:r>
        <w:rPr>
          <w:rFonts w:ascii="Times New Roman" w:hAnsi="Times New Roman" w:cs="Times New Roman"/>
          <w:sz w:val="24"/>
          <w:szCs w:val="24"/>
        </w:rPr>
        <w:t>3. Н</w:t>
      </w:r>
      <w:r w:rsidRPr="007539AB">
        <w:rPr>
          <w:rFonts w:ascii="Times New Roman" w:hAnsi="Times New Roman" w:cs="Times New Roman"/>
          <w:sz w:val="24"/>
          <w:szCs w:val="24"/>
        </w:rPr>
        <w:t>астоящее постановление вступает в силу со  дня его официального обнародования.</w:t>
      </w:r>
    </w:p>
    <w:p w:rsidR="00F65B5E" w:rsidRPr="007539AB" w:rsidRDefault="00F65B5E" w:rsidP="00F65B5E">
      <w:pPr>
        <w:pStyle w:val="ConsPlusNormal"/>
        <w:jc w:val="both"/>
        <w:rPr>
          <w:rFonts w:ascii="Times New Roman" w:hAnsi="Times New Roman" w:cs="Times New Roman"/>
          <w:sz w:val="24"/>
          <w:szCs w:val="24"/>
        </w:rPr>
      </w:pPr>
      <w:r w:rsidRPr="007539AB">
        <w:rPr>
          <w:rFonts w:ascii="Times New Roman" w:hAnsi="Times New Roman" w:cs="Times New Roman"/>
          <w:sz w:val="24"/>
          <w:szCs w:val="24"/>
        </w:rPr>
        <w:t xml:space="preserve">4.  </w:t>
      </w:r>
      <w:proofErr w:type="gramStart"/>
      <w:r w:rsidRPr="007539AB">
        <w:rPr>
          <w:rFonts w:ascii="Times New Roman" w:hAnsi="Times New Roman" w:cs="Times New Roman"/>
          <w:sz w:val="24"/>
          <w:szCs w:val="24"/>
        </w:rPr>
        <w:t>Контроль за</w:t>
      </w:r>
      <w:proofErr w:type="gramEnd"/>
      <w:r w:rsidRPr="007539AB">
        <w:rPr>
          <w:rFonts w:ascii="Times New Roman" w:hAnsi="Times New Roman" w:cs="Times New Roman"/>
          <w:sz w:val="24"/>
          <w:szCs w:val="24"/>
        </w:rPr>
        <w:t xml:space="preserve"> исполнением постановления оставляю за собой.</w:t>
      </w:r>
    </w:p>
    <w:p w:rsidR="00F65B5E" w:rsidRPr="007539AB" w:rsidRDefault="00F65B5E" w:rsidP="00F65B5E">
      <w:pPr>
        <w:pStyle w:val="ConsPlusNormal"/>
        <w:ind w:firstLine="540"/>
        <w:jc w:val="both"/>
        <w:rPr>
          <w:rFonts w:ascii="Times New Roman" w:hAnsi="Times New Roman" w:cs="Times New Roman"/>
          <w:sz w:val="24"/>
          <w:szCs w:val="24"/>
        </w:rPr>
      </w:pPr>
    </w:p>
    <w:p w:rsidR="00F65B5E" w:rsidRPr="007539AB" w:rsidRDefault="00F65B5E" w:rsidP="00F65B5E">
      <w:pPr>
        <w:pStyle w:val="ConsPlusNormal"/>
        <w:ind w:firstLine="540"/>
        <w:jc w:val="both"/>
        <w:rPr>
          <w:rFonts w:ascii="Times New Roman" w:hAnsi="Times New Roman" w:cs="Times New Roman"/>
          <w:sz w:val="24"/>
          <w:szCs w:val="24"/>
        </w:rPr>
      </w:pPr>
    </w:p>
    <w:p w:rsidR="00F65B5E" w:rsidRDefault="00F65B5E" w:rsidP="00F65B5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7539AB">
        <w:rPr>
          <w:rFonts w:ascii="Times New Roman" w:hAnsi="Times New Roman" w:cs="Times New Roman"/>
          <w:sz w:val="24"/>
          <w:szCs w:val="24"/>
        </w:rPr>
        <w:t xml:space="preserve">  Глава Сергеевского </w:t>
      </w:r>
    </w:p>
    <w:p w:rsidR="00F65B5E" w:rsidRDefault="00F65B5E" w:rsidP="00F65B5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с</w:t>
      </w:r>
      <w:r w:rsidRPr="007539AB">
        <w:rPr>
          <w:rFonts w:ascii="Times New Roman" w:hAnsi="Times New Roman" w:cs="Times New Roman"/>
          <w:sz w:val="24"/>
          <w:szCs w:val="24"/>
        </w:rPr>
        <w:t>ельского</w:t>
      </w:r>
      <w:r>
        <w:rPr>
          <w:rFonts w:ascii="Times New Roman" w:hAnsi="Times New Roman" w:cs="Times New Roman"/>
          <w:sz w:val="24"/>
          <w:szCs w:val="24"/>
        </w:rPr>
        <w:t xml:space="preserve"> </w:t>
      </w:r>
      <w:r w:rsidRPr="007539AB">
        <w:rPr>
          <w:rFonts w:ascii="Times New Roman" w:hAnsi="Times New Roman" w:cs="Times New Roman"/>
          <w:sz w:val="24"/>
          <w:szCs w:val="24"/>
        </w:rPr>
        <w:t xml:space="preserve">поселения                                                </w:t>
      </w:r>
      <w:r>
        <w:rPr>
          <w:rFonts w:ascii="Times New Roman" w:hAnsi="Times New Roman" w:cs="Times New Roman"/>
          <w:sz w:val="24"/>
          <w:szCs w:val="24"/>
        </w:rPr>
        <w:t xml:space="preserve">                    О.А.Барсуков</w:t>
      </w:r>
    </w:p>
    <w:p w:rsidR="00F65B5E" w:rsidRPr="00F65B5E" w:rsidRDefault="00F65B5E" w:rsidP="00F65B5E">
      <w:pPr>
        <w:spacing w:after="0" w:line="240" w:lineRule="auto"/>
        <w:rPr>
          <w:rFonts w:ascii="Times New Roman" w:hAnsi="Times New Roman" w:cs="Times New Roman"/>
          <w:sz w:val="24"/>
          <w:szCs w:val="24"/>
        </w:rPr>
      </w:pPr>
    </w:p>
    <w:sectPr w:rsidR="00F65B5E" w:rsidRPr="00F65B5E" w:rsidSect="006C05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50D28"/>
    <w:rsid w:val="00113799"/>
    <w:rsid w:val="0015628F"/>
    <w:rsid w:val="002F40AA"/>
    <w:rsid w:val="003014F6"/>
    <w:rsid w:val="003A25AF"/>
    <w:rsid w:val="003D6659"/>
    <w:rsid w:val="00564781"/>
    <w:rsid w:val="005B043E"/>
    <w:rsid w:val="006C05BF"/>
    <w:rsid w:val="007D20A2"/>
    <w:rsid w:val="008212DC"/>
    <w:rsid w:val="00B53ECD"/>
    <w:rsid w:val="00BA7350"/>
    <w:rsid w:val="00C50D28"/>
    <w:rsid w:val="00CD445D"/>
    <w:rsid w:val="00D877FB"/>
    <w:rsid w:val="00DC5454"/>
    <w:rsid w:val="00EE71E1"/>
    <w:rsid w:val="00F16558"/>
    <w:rsid w:val="00F52BE4"/>
    <w:rsid w:val="00F65B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5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877FB"/>
  </w:style>
  <w:style w:type="paragraph" w:customStyle="1" w:styleId="ConsPlusNormal">
    <w:name w:val="ConsPlusNormal"/>
    <w:rsid w:val="00B53EC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blk">
    <w:name w:val="blk"/>
    <w:basedOn w:val="a0"/>
    <w:rsid w:val="00B53ECD"/>
  </w:style>
  <w:style w:type="character" w:styleId="a3">
    <w:name w:val="Hyperlink"/>
    <w:basedOn w:val="a0"/>
    <w:unhideWhenUsed/>
    <w:rsid w:val="00B53ECD"/>
    <w:rPr>
      <w:color w:val="0000FF"/>
      <w:u w:val="single"/>
    </w:rPr>
  </w:style>
</w:styles>
</file>

<file path=word/webSettings.xml><?xml version="1.0" encoding="utf-8"?>
<w:webSettings xmlns:r="http://schemas.openxmlformats.org/officeDocument/2006/relationships" xmlns:w="http://schemas.openxmlformats.org/wordprocessingml/2006/main">
  <w:divs>
    <w:div w:id="689915067">
      <w:bodyDiv w:val="1"/>
      <w:marLeft w:val="0"/>
      <w:marRight w:val="0"/>
      <w:marTop w:val="0"/>
      <w:marBottom w:val="0"/>
      <w:divBdr>
        <w:top w:val="none" w:sz="0" w:space="0" w:color="auto"/>
        <w:left w:val="none" w:sz="0" w:space="0" w:color="auto"/>
        <w:bottom w:val="none" w:sz="0" w:space="0" w:color="auto"/>
        <w:right w:val="none" w:sz="0" w:space="0" w:color="auto"/>
      </w:divBdr>
      <w:divsChild>
        <w:div w:id="1335693175">
          <w:marLeft w:val="0"/>
          <w:marRight w:val="0"/>
          <w:marTop w:val="120"/>
          <w:marBottom w:val="0"/>
          <w:divBdr>
            <w:top w:val="none" w:sz="0" w:space="0" w:color="auto"/>
            <w:left w:val="none" w:sz="0" w:space="0" w:color="auto"/>
            <w:bottom w:val="none" w:sz="0" w:space="0" w:color="auto"/>
            <w:right w:val="none" w:sz="0" w:space="0" w:color="auto"/>
          </w:divBdr>
        </w:div>
        <w:div w:id="1332832374">
          <w:marLeft w:val="0"/>
          <w:marRight w:val="0"/>
          <w:marTop w:val="120"/>
          <w:marBottom w:val="0"/>
          <w:divBdr>
            <w:top w:val="none" w:sz="0" w:space="0" w:color="auto"/>
            <w:left w:val="none" w:sz="0" w:space="0" w:color="auto"/>
            <w:bottom w:val="none" w:sz="0" w:space="0" w:color="auto"/>
            <w:right w:val="none" w:sz="0" w:space="0" w:color="auto"/>
          </w:divBdr>
        </w:div>
        <w:div w:id="778261369">
          <w:marLeft w:val="0"/>
          <w:marRight w:val="0"/>
          <w:marTop w:val="120"/>
          <w:marBottom w:val="0"/>
          <w:divBdr>
            <w:top w:val="none" w:sz="0" w:space="0" w:color="auto"/>
            <w:left w:val="none" w:sz="0" w:space="0" w:color="auto"/>
            <w:bottom w:val="none" w:sz="0" w:space="0" w:color="auto"/>
            <w:right w:val="none" w:sz="0" w:space="0" w:color="auto"/>
          </w:divBdr>
        </w:div>
        <w:div w:id="1715690742">
          <w:marLeft w:val="0"/>
          <w:marRight w:val="0"/>
          <w:marTop w:val="120"/>
          <w:marBottom w:val="0"/>
          <w:divBdr>
            <w:top w:val="none" w:sz="0" w:space="0" w:color="auto"/>
            <w:left w:val="none" w:sz="0" w:space="0" w:color="auto"/>
            <w:bottom w:val="none" w:sz="0" w:space="0" w:color="auto"/>
            <w:right w:val="none" w:sz="0" w:space="0" w:color="auto"/>
          </w:divBdr>
        </w:div>
        <w:div w:id="1744717724">
          <w:marLeft w:val="0"/>
          <w:marRight w:val="0"/>
          <w:marTop w:val="120"/>
          <w:marBottom w:val="0"/>
          <w:divBdr>
            <w:top w:val="none" w:sz="0" w:space="0" w:color="auto"/>
            <w:left w:val="none" w:sz="0" w:space="0" w:color="auto"/>
            <w:bottom w:val="none" w:sz="0" w:space="0" w:color="auto"/>
            <w:right w:val="none" w:sz="0" w:space="0" w:color="auto"/>
          </w:divBdr>
        </w:div>
        <w:div w:id="1257133113">
          <w:marLeft w:val="0"/>
          <w:marRight w:val="0"/>
          <w:marTop w:val="120"/>
          <w:marBottom w:val="0"/>
          <w:divBdr>
            <w:top w:val="none" w:sz="0" w:space="0" w:color="auto"/>
            <w:left w:val="none" w:sz="0" w:space="0" w:color="auto"/>
            <w:bottom w:val="none" w:sz="0" w:space="0" w:color="auto"/>
            <w:right w:val="none" w:sz="0" w:space="0" w:color="auto"/>
          </w:divBdr>
        </w:div>
        <w:div w:id="992880340">
          <w:marLeft w:val="0"/>
          <w:marRight w:val="0"/>
          <w:marTop w:val="120"/>
          <w:marBottom w:val="0"/>
          <w:divBdr>
            <w:top w:val="none" w:sz="0" w:space="0" w:color="auto"/>
            <w:left w:val="none" w:sz="0" w:space="0" w:color="auto"/>
            <w:bottom w:val="none" w:sz="0" w:space="0" w:color="auto"/>
            <w:right w:val="none" w:sz="0" w:space="0" w:color="auto"/>
          </w:divBdr>
        </w:div>
        <w:div w:id="548423243">
          <w:marLeft w:val="0"/>
          <w:marRight w:val="0"/>
          <w:marTop w:val="120"/>
          <w:marBottom w:val="0"/>
          <w:divBdr>
            <w:top w:val="none" w:sz="0" w:space="0" w:color="auto"/>
            <w:left w:val="none" w:sz="0" w:space="0" w:color="auto"/>
            <w:bottom w:val="none" w:sz="0" w:space="0" w:color="auto"/>
            <w:right w:val="none" w:sz="0" w:space="0" w:color="auto"/>
          </w:divBdr>
        </w:div>
        <w:div w:id="1467969843">
          <w:marLeft w:val="0"/>
          <w:marRight w:val="0"/>
          <w:marTop w:val="120"/>
          <w:marBottom w:val="0"/>
          <w:divBdr>
            <w:top w:val="none" w:sz="0" w:space="0" w:color="auto"/>
            <w:left w:val="none" w:sz="0" w:space="0" w:color="auto"/>
            <w:bottom w:val="none" w:sz="0" w:space="0" w:color="auto"/>
            <w:right w:val="none" w:sz="0" w:space="0" w:color="auto"/>
          </w:divBdr>
        </w:div>
        <w:div w:id="1774085452">
          <w:marLeft w:val="0"/>
          <w:marRight w:val="0"/>
          <w:marTop w:val="120"/>
          <w:marBottom w:val="0"/>
          <w:divBdr>
            <w:top w:val="none" w:sz="0" w:space="0" w:color="auto"/>
            <w:left w:val="none" w:sz="0" w:space="0" w:color="auto"/>
            <w:bottom w:val="none" w:sz="0" w:space="0" w:color="auto"/>
            <w:right w:val="none" w:sz="0" w:space="0" w:color="auto"/>
          </w:divBdr>
        </w:div>
        <w:div w:id="859123341">
          <w:marLeft w:val="0"/>
          <w:marRight w:val="0"/>
          <w:marTop w:val="120"/>
          <w:marBottom w:val="0"/>
          <w:divBdr>
            <w:top w:val="none" w:sz="0" w:space="0" w:color="auto"/>
            <w:left w:val="none" w:sz="0" w:space="0" w:color="auto"/>
            <w:bottom w:val="none" w:sz="0" w:space="0" w:color="auto"/>
            <w:right w:val="none" w:sz="0" w:space="0" w:color="auto"/>
          </w:divBdr>
        </w:div>
        <w:div w:id="1954632944">
          <w:marLeft w:val="0"/>
          <w:marRight w:val="0"/>
          <w:marTop w:val="120"/>
          <w:marBottom w:val="0"/>
          <w:divBdr>
            <w:top w:val="none" w:sz="0" w:space="0" w:color="auto"/>
            <w:left w:val="none" w:sz="0" w:space="0" w:color="auto"/>
            <w:bottom w:val="none" w:sz="0" w:space="0" w:color="auto"/>
            <w:right w:val="none" w:sz="0" w:space="0" w:color="auto"/>
          </w:divBdr>
        </w:div>
        <w:div w:id="224492966">
          <w:marLeft w:val="0"/>
          <w:marRight w:val="0"/>
          <w:marTop w:val="120"/>
          <w:marBottom w:val="0"/>
          <w:divBdr>
            <w:top w:val="none" w:sz="0" w:space="0" w:color="auto"/>
            <w:left w:val="none" w:sz="0" w:space="0" w:color="auto"/>
            <w:bottom w:val="none" w:sz="0" w:space="0" w:color="auto"/>
            <w:right w:val="none" w:sz="0" w:space="0" w:color="auto"/>
          </w:divBdr>
        </w:div>
        <w:div w:id="156772876">
          <w:marLeft w:val="0"/>
          <w:marRight w:val="0"/>
          <w:marTop w:val="120"/>
          <w:marBottom w:val="0"/>
          <w:divBdr>
            <w:top w:val="none" w:sz="0" w:space="0" w:color="auto"/>
            <w:left w:val="none" w:sz="0" w:space="0" w:color="auto"/>
            <w:bottom w:val="none" w:sz="0" w:space="0" w:color="auto"/>
            <w:right w:val="none" w:sz="0" w:space="0" w:color="auto"/>
          </w:divBdr>
        </w:div>
      </w:divsChild>
    </w:div>
    <w:div w:id="985472400">
      <w:bodyDiv w:val="1"/>
      <w:marLeft w:val="0"/>
      <w:marRight w:val="0"/>
      <w:marTop w:val="0"/>
      <w:marBottom w:val="0"/>
      <w:divBdr>
        <w:top w:val="none" w:sz="0" w:space="0" w:color="auto"/>
        <w:left w:val="none" w:sz="0" w:space="0" w:color="auto"/>
        <w:bottom w:val="none" w:sz="0" w:space="0" w:color="auto"/>
        <w:right w:val="none" w:sz="0" w:space="0" w:color="auto"/>
      </w:divBdr>
      <w:divsChild>
        <w:div w:id="833645628">
          <w:marLeft w:val="0"/>
          <w:marRight w:val="0"/>
          <w:marTop w:val="120"/>
          <w:marBottom w:val="0"/>
          <w:divBdr>
            <w:top w:val="none" w:sz="0" w:space="0" w:color="auto"/>
            <w:left w:val="none" w:sz="0" w:space="0" w:color="auto"/>
            <w:bottom w:val="none" w:sz="0" w:space="0" w:color="auto"/>
            <w:right w:val="none" w:sz="0" w:space="0" w:color="auto"/>
          </w:divBdr>
        </w:div>
        <w:div w:id="1399742759">
          <w:marLeft w:val="0"/>
          <w:marRight w:val="0"/>
          <w:marTop w:val="120"/>
          <w:marBottom w:val="0"/>
          <w:divBdr>
            <w:top w:val="none" w:sz="0" w:space="0" w:color="auto"/>
            <w:left w:val="none" w:sz="0" w:space="0" w:color="auto"/>
            <w:bottom w:val="none" w:sz="0" w:space="0" w:color="auto"/>
            <w:right w:val="none" w:sz="0" w:space="0" w:color="auto"/>
          </w:divBdr>
        </w:div>
        <w:div w:id="772363957">
          <w:marLeft w:val="0"/>
          <w:marRight w:val="0"/>
          <w:marTop w:val="120"/>
          <w:marBottom w:val="0"/>
          <w:divBdr>
            <w:top w:val="none" w:sz="0" w:space="0" w:color="auto"/>
            <w:left w:val="none" w:sz="0" w:space="0" w:color="auto"/>
            <w:bottom w:val="none" w:sz="0" w:space="0" w:color="auto"/>
            <w:right w:val="none" w:sz="0" w:space="0" w:color="auto"/>
          </w:divBdr>
        </w:div>
        <w:div w:id="247540774">
          <w:marLeft w:val="0"/>
          <w:marRight w:val="0"/>
          <w:marTop w:val="120"/>
          <w:marBottom w:val="0"/>
          <w:divBdr>
            <w:top w:val="none" w:sz="0" w:space="0" w:color="auto"/>
            <w:left w:val="none" w:sz="0" w:space="0" w:color="auto"/>
            <w:bottom w:val="none" w:sz="0" w:space="0" w:color="auto"/>
            <w:right w:val="none" w:sz="0" w:space="0" w:color="auto"/>
          </w:divBdr>
        </w:div>
        <w:div w:id="865826131">
          <w:marLeft w:val="0"/>
          <w:marRight w:val="0"/>
          <w:marTop w:val="120"/>
          <w:marBottom w:val="0"/>
          <w:divBdr>
            <w:top w:val="none" w:sz="0" w:space="0" w:color="auto"/>
            <w:left w:val="none" w:sz="0" w:space="0" w:color="auto"/>
            <w:bottom w:val="none" w:sz="0" w:space="0" w:color="auto"/>
            <w:right w:val="none" w:sz="0" w:space="0" w:color="auto"/>
          </w:divBdr>
        </w:div>
        <w:div w:id="545259799">
          <w:marLeft w:val="0"/>
          <w:marRight w:val="0"/>
          <w:marTop w:val="120"/>
          <w:marBottom w:val="0"/>
          <w:divBdr>
            <w:top w:val="none" w:sz="0" w:space="0" w:color="auto"/>
            <w:left w:val="none" w:sz="0" w:space="0" w:color="auto"/>
            <w:bottom w:val="none" w:sz="0" w:space="0" w:color="auto"/>
            <w:right w:val="none" w:sz="0" w:space="0" w:color="auto"/>
          </w:divBdr>
        </w:div>
        <w:div w:id="1564557960">
          <w:marLeft w:val="0"/>
          <w:marRight w:val="0"/>
          <w:marTop w:val="120"/>
          <w:marBottom w:val="0"/>
          <w:divBdr>
            <w:top w:val="none" w:sz="0" w:space="0" w:color="auto"/>
            <w:left w:val="none" w:sz="0" w:space="0" w:color="auto"/>
            <w:bottom w:val="none" w:sz="0" w:space="0" w:color="auto"/>
            <w:right w:val="none" w:sz="0" w:space="0" w:color="auto"/>
          </w:divBdr>
        </w:div>
        <w:div w:id="1784878730">
          <w:marLeft w:val="0"/>
          <w:marRight w:val="0"/>
          <w:marTop w:val="120"/>
          <w:marBottom w:val="0"/>
          <w:divBdr>
            <w:top w:val="none" w:sz="0" w:space="0" w:color="auto"/>
            <w:left w:val="none" w:sz="0" w:space="0" w:color="auto"/>
            <w:bottom w:val="none" w:sz="0" w:space="0" w:color="auto"/>
            <w:right w:val="none" w:sz="0" w:space="0" w:color="auto"/>
          </w:divBdr>
        </w:div>
        <w:div w:id="1252272341">
          <w:marLeft w:val="0"/>
          <w:marRight w:val="0"/>
          <w:marTop w:val="120"/>
          <w:marBottom w:val="0"/>
          <w:divBdr>
            <w:top w:val="none" w:sz="0" w:space="0" w:color="auto"/>
            <w:left w:val="none" w:sz="0" w:space="0" w:color="auto"/>
            <w:bottom w:val="none" w:sz="0" w:space="0" w:color="auto"/>
            <w:right w:val="none" w:sz="0" w:space="0" w:color="auto"/>
          </w:divBdr>
        </w:div>
        <w:div w:id="2079398290">
          <w:marLeft w:val="0"/>
          <w:marRight w:val="0"/>
          <w:marTop w:val="120"/>
          <w:marBottom w:val="0"/>
          <w:divBdr>
            <w:top w:val="none" w:sz="0" w:space="0" w:color="auto"/>
            <w:left w:val="none" w:sz="0" w:space="0" w:color="auto"/>
            <w:bottom w:val="none" w:sz="0" w:space="0" w:color="auto"/>
            <w:right w:val="none" w:sz="0" w:space="0" w:color="auto"/>
          </w:divBdr>
        </w:div>
        <w:div w:id="126171700">
          <w:marLeft w:val="0"/>
          <w:marRight w:val="0"/>
          <w:marTop w:val="120"/>
          <w:marBottom w:val="0"/>
          <w:divBdr>
            <w:top w:val="none" w:sz="0" w:space="0" w:color="auto"/>
            <w:left w:val="none" w:sz="0" w:space="0" w:color="auto"/>
            <w:bottom w:val="none" w:sz="0" w:space="0" w:color="auto"/>
            <w:right w:val="none" w:sz="0" w:space="0" w:color="auto"/>
          </w:divBdr>
        </w:div>
        <w:div w:id="1754274659">
          <w:marLeft w:val="0"/>
          <w:marRight w:val="0"/>
          <w:marTop w:val="120"/>
          <w:marBottom w:val="0"/>
          <w:divBdr>
            <w:top w:val="none" w:sz="0" w:space="0" w:color="auto"/>
            <w:left w:val="none" w:sz="0" w:space="0" w:color="auto"/>
            <w:bottom w:val="none" w:sz="0" w:space="0" w:color="auto"/>
            <w:right w:val="none" w:sz="0" w:space="0" w:color="auto"/>
          </w:divBdr>
        </w:div>
        <w:div w:id="1064793391">
          <w:marLeft w:val="0"/>
          <w:marRight w:val="0"/>
          <w:marTop w:val="120"/>
          <w:marBottom w:val="0"/>
          <w:divBdr>
            <w:top w:val="none" w:sz="0" w:space="0" w:color="auto"/>
            <w:left w:val="none" w:sz="0" w:space="0" w:color="auto"/>
            <w:bottom w:val="none" w:sz="0" w:space="0" w:color="auto"/>
            <w:right w:val="none" w:sz="0" w:space="0" w:color="auto"/>
          </w:divBdr>
        </w:div>
        <w:div w:id="626086457">
          <w:marLeft w:val="0"/>
          <w:marRight w:val="0"/>
          <w:marTop w:val="120"/>
          <w:marBottom w:val="0"/>
          <w:divBdr>
            <w:top w:val="none" w:sz="0" w:space="0" w:color="auto"/>
            <w:left w:val="none" w:sz="0" w:space="0" w:color="auto"/>
            <w:bottom w:val="none" w:sz="0" w:space="0" w:color="auto"/>
            <w:right w:val="none" w:sz="0" w:space="0" w:color="auto"/>
          </w:divBdr>
        </w:div>
        <w:div w:id="7878785">
          <w:marLeft w:val="0"/>
          <w:marRight w:val="0"/>
          <w:marTop w:val="120"/>
          <w:marBottom w:val="0"/>
          <w:divBdr>
            <w:top w:val="none" w:sz="0" w:space="0" w:color="auto"/>
            <w:left w:val="none" w:sz="0" w:space="0" w:color="auto"/>
            <w:bottom w:val="none" w:sz="0" w:space="0" w:color="auto"/>
            <w:right w:val="none" w:sz="0" w:space="0" w:color="auto"/>
          </w:divBdr>
        </w:div>
      </w:divsChild>
    </w:div>
    <w:div w:id="1480031646">
      <w:bodyDiv w:val="1"/>
      <w:marLeft w:val="0"/>
      <w:marRight w:val="0"/>
      <w:marTop w:val="0"/>
      <w:marBottom w:val="0"/>
      <w:divBdr>
        <w:top w:val="none" w:sz="0" w:space="0" w:color="auto"/>
        <w:left w:val="none" w:sz="0" w:space="0" w:color="auto"/>
        <w:bottom w:val="none" w:sz="0" w:space="0" w:color="auto"/>
        <w:right w:val="none" w:sz="0" w:space="0" w:color="auto"/>
      </w:divBdr>
      <w:divsChild>
        <w:div w:id="950668031">
          <w:marLeft w:val="0"/>
          <w:marRight w:val="0"/>
          <w:marTop w:val="120"/>
          <w:marBottom w:val="0"/>
          <w:divBdr>
            <w:top w:val="none" w:sz="0" w:space="0" w:color="auto"/>
            <w:left w:val="none" w:sz="0" w:space="0" w:color="auto"/>
            <w:bottom w:val="none" w:sz="0" w:space="0" w:color="auto"/>
            <w:right w:val="none" w:sz="0" w:space="0" w:color="auto"/>
          </w:divBdr>
        </w:div>
        <w:div w:id="1425809670">
          <w:marLeft w:val="0"/>
          <w:marRight w:val="0"/>
          <w:marTop w:val="120"/>
          <w:marBottom w:val="0"/>
          <w:divBdr>
            <w:top w:val="none" w:sz="0" w:space="0" w:color="auto"/>
            <w:left w:val="none" w:sz="0" w:space="0" w:color="auto"/>
            <w:bottom w:val="none" w:sz="0" w:space="0" w:color="auto"/>
            <w:right w:val="none" w:sz="0" w:space="0" w:color="auto"/>
          </w:divBdr>
        </w:div>
        <w:div w:id="1717122632">
          <w:marLeft w:val="0"/>
          <w:marRight w:val="0"/>
          <w:marTop w:val="120"/>
          <w:marBottom w:val="0"/>
          <w:divBdr>
            <w:top w:val="none" w:sz="0" w:space="0" w:color="auto"/>
            <w:left w:val="none" w:sz="0" w:space="0" w:color="auto"/>
            <w:bottom w:val="none" w:sz="0" w:space="0" w:color="auto"/>
            <w:right w:val="none" w:sz="0" w:space="0" w:color="auto"/>
          </w:divBdr>
        </w:div>
        <w:div w:id="2122914577">
          <w:marLeft w:val="0"/>
          <w:marRight w:val="0"/>
          <w:marTop w:val="120"/>
          <w:marBottom w:val="0"/>
          <w:divBdr>
            <w:top w:val="none" w:sz="0" w:space="0" w:color="auto"/>
            <w:left w:val="none" w:sz="0" w:space="0" w:color="auto"/>
            <w:bottom w:val="none" w:sz="0" w:space="0" w:color="auto"/>
            <w:right w:val="none" w:sz="0" w:space="0" w:color="auto"/>
          </w:divBdr>
        </w:div>
        <w:div w:id="1592590573">
          <w:marLeft w:val="0"/>
          <w:marRight w:val="0"/>
          <w:marTop w:val="120"/>
          <w:marBottom w:val="0"/>
          <w:divBdr>
            <w:top w:val="none" w:sz="0" w:space="0" w:color="auto"/>
            <w:left w:val="none" w:sz="0" w:space="0" w:color="auto"/>
            <w:bottom w:val="none" w:sz="0" w:space="0" w:color="auto"/>
            <w:right w:val="none" w:sz="0" w:space="0" w:color="auto"/>
          </w:divBdr>
        </w:div>
        <w:div w:id="513229508">
          <w:marLeft w:val="0"/>
          <w:marRight w:val="0"/>
          <w:marTop w:val="120"/>
          <w:marBottom w:val="0"/>
          <w:divBdr>
            <w:top w:val="none" w:sz="0" w:space="0" w:color="auto"/>
            <w:left w:val="none" w:sz="0" w:space="0" w:color="auto"/>
            <w:bottom w:val="none" w:sz="0" w:space="0" w:color="auto"/>
            <w:right w:val="none" w:sz="0" w:space="0" w:color="auto"/>
          </w:divBdr>
        </w:div>
        <w:div w:id="2080244987">
          <w:marLeft w:val="0"/>
          <w:marRight w:val="0"/>
          <w:marTop w:val="120"/>
          <w:marBottom w:val="0"/>
          <w:divBdr>
            <w:top w:val="none" w:sz="0" w:space="0" w:color="auto"/>
            <w:left w:val="none" w:sz="0" w:space="0" w:color="auto"/>
            <w:bottom w:val="none" w:sz="0" w:space="0" w:color="auto"/>
            <w:right w:val="none" w:sz="0" w:space="0" w:color="auto"/>
          </w:divBdr>
        </w:div>
        <w:div w:id="619579258">
          <w:marLeft w:val="0"/>
          <w:marRight w:val="0"/>
          <w:marTop w:val="120"/>
          <w:marBottom w:val="0"/>
          <w:divBdr>
            <w:top w:val="none" w:sz="0" w:space="0" w:color="auto"/>
            <w:left w:val="none" w:sz="0" w:space="0" w:color="auto"/>
            <w:bottom w:val="none" w:sz="0" w:space="0" w:color="auto"/>
            <w:right w:val="none" w:sz="0" w:space="0" w:color="auto"/>
          </w:divBdr>
        </w:div>
        <w:div w:id="1308627931">
          <w:marLeft w:val="0"/>
          <w:marRight w:val="0"/>
          <w:marTop w:val="120"/>
          <w:marBottom w:val="0"/>
          <w:divBdr>
            <w:top w:val="none" w:sz="0" w:space="0" w:color="auto"/>
            <w:left w:val="none" w:sz="0" w:space="0" w:color="auto"/>
            <w:bottom w:val="none" w:sz="0" w:space="0" w:color="auto"/>
            <w:right w:val="none" w:sz="0" w:space="0" w:color="auto"/>
          </w:divBdr>
        </w:div>
      </w:divsChild>
    </w:div>
    <w:div w:id="1795060158">
      <w:bodyDiv w:val="1"/>
      <w:marLeft w:val="0"/>
      <w:marRight w:val="0"/>
      <w:marTop w:val="0"/>
      <w:marBottom w:val="0"/>
      <w:divBdr>
        <w:top w:val="none" w:sz="0" w:space="0" w:color="auto"/>
        <w:left w:val="none" w:sz="0" w:space="0" w:color="auto"/>
        <w:bottom w:val="none" w:sz="0" w:space="0" w:color="auto"/>
        <w:right w:val="none" w:sz="0" w:space="0" w:color="auto"/>
      </w:divBdr>
      <w:divsChild>
        <w:div w:id="116723082">
          <w:marLeft w:val="0"/>
          <w:marRight w:val="0"/>
          <w:marTop w:val="120"/>
          <w:marBottom w:val="0"/>
          <w:divBdr>
            <w:top w:val="none" w:sz="0" w:space="0" w:color="auto"/>
            <w:left w:val="none" w:sz="0" w:space="0" w:color="auto"/>
            <w:bottom w:val="none" w:sz="0" w:space="0" w:color="auto"/>
            <w:right w:val="none" w:sz="0" w:space="0" w:color="auto"/>
          </w:divBdr>
        </w:div>
        <w:div w:id="175682462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ergsp.ru" TargetMode="External"/><Relationship Id="rId4" Type="http://schemas.openxmlformats.org/officeDocument/2006/relationships/hyperlink" Target="http://www.consultant.ru/document/cons_doc_LAW_83079/27650359c98f25ee0dd36771b5c50565552b6e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1104</Words>
  <Characters>6294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user1</cp:lastModifiedBy>
  <cp:revision>10</cp:revision>
  <cp:lastPrinted>2016-12-29T03:26:00Z</cp:lastPrinted>
  <dcterms:created xsi:type="dcterms:W3CDTF">2016-12-04T12:44:00Z</dcterms:created>
  <dcterms:modified xsi:type="dcterms:W3CDTF">2016-12-29T03:32:00Z</dcterms:modified>
</cp:coreProperties>
</file>