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41" w:rsidRPr="0050199D" w:rsidRDefault="005F7241" w:rsidP="0050199D">
      <w:pPr>
        <w:jc w:val="center"/>
        <w:rPr>
          <w:b/>
          <w:sz w:val="28"/>
          <w:szCs w:val="28"/>
        </w:rPr>
      </w:pPr>
      <w:r w:rsidRPr="0050199D">
        <w:rPr>
          <w:b/>
          <w:sz w:val="28"/>
          <w:szCs w:val="28"/>
        </w:rPr>
        <w:t>АДМИНИТСРАЦИЯ</w:t>
      </w:r>
    </w:p>
    <w:p w:rsidR="005F7241" w:rsidRPr="0050199D" w:rsidRDefault="005F7241" w:rsidP="0050199D">
      <w:pPr>
        <w:jc w:val="center"/>
        <w:rPr>
          <w:b/>
          <w:sz w:val="28"/>
          <w:szCs w:val="28"/>
        </w:rPr>
      </w:pPr>
      <w:r w:rsidRPr="0050199D">
        <w:rPr>
          <w:b/>
          <w:sz w:val="28"/>
          <w:szCs w:val="28"/>
        </w:rPr>
        <w:t>МУНИЦИПАЛЬНОГО  ОБРАЗОВАНИЯ</w:t>
      </w:r>
    </w:p>
    <w:p w:rsidR="005F7241" w:rsidRPr="0050199D" w:rsidRDefault="005F7241" w:rsidP="0050199D">
      <w:pPr>
        <w:jc w:val="center"/>
        <w:rPr>
          <w:b/>
          <w:sz w:val="28"/>
          <w:szCs w:val="28"/>
        </w:rPr>
      </w:pPr>
      <w:r w:rsidRPr="0050199D">
        <w:rPr>
          <w:b/>
          <w:sz w:val="28"/>
          <w:szCs w:val="28"/>
        </w:rPr>
        <w:t>СЕРГЕЕВСКОЕ СЕЛЬСКОЕ  ПОСЕЛЕНИЕ</w:t>
      </w:r>
    </w:p>
    <w:p w:rsidR="005F7241" w:rsidRPr="0050199D" w:rsidRDefault="005F7241" w:rsidP="0050199D">
      <w:pPr>
        <w:jc w:val="center"/>
        <w:rPr>
          <w:b/>
          <w:sz w:val="28"/>
          <w:szCs w:val="28"/>
        </w:rPr>
      </w:pPr>
      <w:r w:rsidRPr="0050199D">
        <w:rPr>
          <w:b/>
          <w:sz w:val="28"/>
          <w:szCs w:val="28"/>
        </w:rPr>
        <w:t>ГЛАВА   АДМИНИСТРАЦИИ</w:t>
      </w:r>
    </w:p>
    <w:p w:rsidR="005F7241" w:rsidRPr="0050199D" w:rsidRDefault="005F7241" w:rsidP="0050199D">
      <w:pPr>
        <w:rPr>
          <w:b/>
          <w:sz w:val="24"/>
          <w:szCs w:val="24"/>
        </w:rPr>
      </w:pPr>
    </w:p>
    <w:p w:rsidR="005F7241" w:rsidRDefault="005F7241" w:rsidP="00E41C30">
      <w:r>
        <w:t>636941,Томская область, Первомайский район,</w:t>
      </w:r>
    </w:p>
    <w:p w:rsidR="005F7241" w:rsidRDefault="005F7241" w:rsidP="00E41C30">
      <w:pPr>
        <w:pBdr>
          <w:bottom w:val="single" w:sz="12" w:space="1" w:color="auto"/>
        </w:pBdr>
      </w:pPr>
      <w:r>
        <w:t>с.Сергеево, ул.Школьная-3,тел.43 2 25 , факс 43 3 20</w:t>
      </w:r>
    </w:p>
    <w:p w:rsidR="005F7241" w:rsidRDefault="005F7241" w:rsidP="00DC3E16">
      <w:pPr>
        <w:jc w:val="center"/>
        <w:rPr>
          <w:b/>
          <w:sz w:val="28"/>
          <w:szCs w:val="28"/>
        </w:rPr>
      </w:pPr>
    </w:p>
    <w:p w:rsidR="005F7241" w:rsidRDefault="005F7241" w:rsidP="00DC3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7241" w:rsidRDefault="005F7241" w:rsidP="00DC3E16">
      <w:pPr>
        <w:jc w:val="center"/>
        <w:rPr>
          <w:b/>
          <w:sz w:val="28"/>
          <w:szCs w:val="28"/>
        </w:rPr>
      </w:pPr>
    </w:p>
    <w:p w:rsidR="005F7241" w:rsidRPr="00A6744E" w:rsidRDefault="005F7241" w:rsidP="00DC3E16">
      <w:pPr>
        <w:ind w:firstLine="567"/>
        <w:rPr>
          <w:sz w:val="22"/>
          <w:szCs w:val="22"/>
        </w:rPr>
      </w:pPr>
      <w:r w:rsidRPr="0006256C">
        <w:rPr>
          <w:sz w:val="28"/>
          <w:szCs w:val="28"/>
        </w:rPr>
        <w:t xml:space="preserve">   </w:t>
      </w:r>
      <w:r>
        <w:rPr>
          <w:sz w:val="22"/>
          <w:szCs w:val="22"/>
        </w:rPr>
        <w:t>01.07.2014</w:t>
      </w:r>
      <w:r w:rsidRPr="00A6744E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A6744E">
        <w:rPr>
          <w:sz w:val="22"/>
          <w:szCs w:val="22"/>
        </w:rPr>
        <w:t xml:space="preserve">  № </w:t>
      </w:r>
      <w:r>
        <w:rPr>
          <w:sz w:val="22"/>
          <w:szCs w:val="22"/>
        </w:rPr>
        <w:t>47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5F7241" w:rsidRPr="002F30F8" w:rsidTr="002F30F8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F7241" w:rsidRPr="002F30F8" w:rsidRDefault="005F7241" w:rsidP="002F30F8">
            <w:pPr>
              <w:jc w:val="center"/>
              <w:rPr>
                <w:sz w:val="22"/>
                <w:szCs w:val="22"/>
              </w:rPr>
            </w:pPr>
            <w:r w:rsidRPr="002F30F8">
              <w:rPr>
                <w:sz w:val="22"/>
                <w:szCs w:val="22"/>
              </w:rPr>
              <w:t>О введении особого противопожарного</w:t>
            </w:r>
          </w:p>
          <w:p w:rsidR="005F7241" w:rsidRPr="002F30F8" w:rsidRDefault="005F7241" w:rsidP="002F30F8">
            <w:pPr>
              <w:jc w:val="center"/>
              <w:rPr>
                <w:sz w:val="22"/>
                <w:szCs w:val="22"/>
              </w:rPr>
            </w:pPr>
            <w:r w:rsidRPr="002F30F8">
              <w:rPr>
                <w:sz w:val="22"/>
                <w:szCs w:val="22"/>
              </w:rPr>
              <w:t>режима  на территории Сергеевского сельского поселения</w:t>
            </w:r>
          </w:p>
        </w:tc>
      </w:tr>
    </w:tbl>
    <w:p w:rsidR="005F7241" w:rsidRDefault="005F7241" w:rsidP="005019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5F7241" w:rsidRPr="00E41C30" w:rsidRDefault="005F7241" w:rsidP="0050199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E41C30">
        <w:rPr>
          <w:sz w:val="22"/>
          <w:szCs w:val="22"/>
        </w:rPr>
        <w:t xml:space="preserve">В связи с повышением пожарной опасности на территории </w:t>
      </w:r>
      <w:r>
        <w:rPr>
          <w:sz w:val="22"/>
          <w:szCs w:val="22"/>
        </w:rPr>
        <w:t>Сергеевского сельского поселения,</w:t>
      </w:r>
      <w:r w:rsidRPr="00E41C30">
        <w:rPr>
          <w:sz w:val="22"/>
          <w:szCs w:val="22"/>
        </w:rPr>
        <w:t xml:space="preserve"> руководствуясь статьями 1</w:t>
      </w:r>
      <w:r>
        <w:rPr>
          <w:sz w:val="22"/>
          <w:szCs w:val="22"/>
        </w:rPr>
        <w:t>9</w:t>
      </w:r>
      <w:r w:rsidRPr="00E41C30">
        <w:rPr>
          <w:sz w:val="22"/>
          <w:szCs w:val="22"/>
        </w:rPr>
        <w:t xml:space="preserve">, 30 Федеральным законом от 21 декабря 1994 года № 69-ФЗ «О пожарной безопасности», Федеральным законом от 21 декабря 1994 года N 68-ФЗ "О защите населения и территорий от чрезвычайных ситуаций природного и техногенного характера", во исполнение Постановления Администрации Томской области от </w:t>
      </w:r>
      <w:r>
        <w:rPr>
          <w:sz w:val="22"/>
          <w:szCs w:val="22"/>
        </w:rPr>
        <w:t>25 июня 2014</w:t>
      </w:r>
      <w:r w:rsidRPr="00E41C30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247</w:t>
      </w:r>
      <w:r w:rsidRPr="00E41C30">
        <w:rPr>
          <w:sz w:val="22"/>
          <w:szCs w:val="22"/>
        </w:rPr>
        <w:t xml:space="preserve">а «О введении особого противопожарного режима на территории </w:t>
      </w:r>
      <w:r>
        <w:rPr>
          <w:sz w:val="22"/>
          <w:szCs w:val="22"/>
        </w:rPr>
        <w:t>Томской области» и постановления Администрации Первомайского района от 25 июня 2014 № 103 «О введении особого противопожарного режима на территории Первомайского района»</w:t>
      </w:r>
    </w:p>
    <w:p w:rsidR="005F7241" w:rsidRPr="00A6744E" w:rsidRDefault="005F7241" w:rsidP="000F1EBE">
      <w:pPr>
        <w:jc w:val="both"/>
        <w:rPr>
          <w:sz w:val="22"/>
          <w:szCs w:val="22"/>
        </w:rPr>
      </w:pPr>
      <w:r w:rsidRPr="00A6744E">
        <w:rPr>
          <w:sz w:val="22"/>
          <w:szCs w:val="22"/>
        </w:rPr>
        <w:t xml:space="preserve"> </w:t>
      </w:r>
    </w:p>
    <w:p w:rsidR="005F7241" w:rsidRDefault="005F7241" w:rsidP="000F1EBE">
      <w:pPr>
        <w:jc w:val="both"/>
        <w:rPr>
          <w:sz w:val="22"/>
          <w:szCs w:val="22"/>
        </w:rPr>
      </w:pPr>
      <w:r w:rsidRPr="00A6744E">
        <w:rPr>
          <w:sz w:val="22"/>
          <w:szCs w:val="22"/>
        </w:rPr>
        <w:t>ПОСТАНОВЛЯЮ:</w:t>
      </w:r>
    </w:p>
    <w:p w:rsidR="005F7241" w:rsidRPr="00A6744E" w:rsidRDefault="005F7241" w:rsidP="000F1EBE">
      <w:pPr>
        <w:jc w:val="both"/>
        <w:rPr>
          <w:sz w:val="22"/>
          <w:szCs w:val="22"/>
        </w:rPr>
      </w:pPr>
    </w:p>
    <w:p w:rsidR="005F7241" w:rsidRPr="00E41C30" w:rsidRDefault="005F7241" w:rsidP="00C94D5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E41C30">
        <w:rPr>
          <w:sz w:val="22"/>
          <w:szCs w:val="22"/>
        </w:rPr>
        <w:t xml:space="preserve">1. Ввести  с </w:t>
      </w:r>
      <w:r>
        <w:rPr>
          <w:sz w:val="22"/>
          <w:szCs w:val="22"/>
        </w:rPr>
        <w:t>01 июля</w:t>
      </w:r>
      <w:r w:rsidRPr="00E41C30">
        <w:rPr>
          <w:sz w:val="22"/>
          <w:szCs w:val="22"/>
        </w:rPr>
        <w:t xml:space="preserve"> по </w:t>
      </w:r>
      <w:r>
        <w:rPr>
          <w:sz w:val="22"/>
          <w:szCs w:val="22"/>
        </w:rPr>
        <w:t>09 июля 2014</w:t>
      </w:r>
      <w:r w:rsidRPr="00E41C30">
        <w:rPr>
          <w:sz w:val="22"/>
          <w:szCs w:val="22"/>
        </w:rPr>
        <w:t xml:space="preserve"> года особый противопожарный режим на территории </w:t>
      </w:r>
      <w:r>
        <w:rPr>
          <w:sz w:val="22"/>
          <w:szCs w:val="22"/>
        </w:rPr>
        <w:t>Сергеевского сельского поселения</w:t>
      </w:r>
      <w:r w:rsidRPr="00E41C30">
        <w:rPr>
          <w:sz w:val="22"/>
          <w:szCs w:val="22"/>
        </w:rPr>
        <w:t>.</w:t>
      </w:r>
    </w:p>
    <w:p w:rsidR="005F7241" w:rsidRPr="00E41C30" w:rsidRDefault="005F7241" w:rsidP="00BA61C9">
      <w:pPr>
        <w:rPr>
          <w:sz w:val="22"/>
          <w:szCs w:val="22"/>
        </w:rPr>
      </w:pPr>
      <w:r w:rsidRPr="00E41C30">
        <w:rPr>
          <w:sz w:val="22"/>
          <w:szCs w:val="22"/>
        </w:rPr>
        <w:t xml:space="preserve"> </w:t>
      </w:r>
      <w:r w:rsidRPr="00E41C30">
        <w:rPr>
          <w:sz w:val="22"/>
          <w:szCs w:val="22"/>
        </w:rPr>
        <w:tab/>
        <w:t>2</w:t>
      </w:r>
      <w:r>
        <w:rPr>
          <w:sz w:val="22"/>
          <w:szCs w:val="22"/>
        </w:rPr>
        <w:t>.</w:t>
      </w:r>
      <w:r w:rsidRPr="00E41C30">
        <w:rPr>
          <w:sz w:val="22"/>
          <w:szCs w:val="22"/>
        </w:rPr>
        <w:t xml:space="preserve"> На период действия особого противопожарного режима  запрещается:</w:t>
      </w:r>
    </w:p>
    <w:p w:rsidR="005F7241" w:rsidRPr="00A6744E" w:rsidRDefault="005F7241" w:rsidP="00547477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overflowPunct/>
        <w:spacing w:line="283" w:lineRule="exact"/>
        <w:ind w:left="5" w:firstLine="686"/>
        <w:rPr>
          <w:color w:val="000000"/>
          <w:spacing w:val="-20"/>
          <w:sz w:val="22"/>
          <w:szCs w:val="22"/>
        </w:rPr>
      </w:pPr>
      <w:r w:rsidRPr="00A6744E">
        <w:rPr>
          <w:color w:val="000000"/>
          <w:spacing w:val="2"/>
          <w:sz w:val="22"/>
          <w:szCs w:val="22"/>
        </w:rPr>
        <w:t>разводить огонь и проводить пожароопасные работы в лесных массивах и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5"/>
          <w:sz w:val="22"/>
          <w:szCs w:val="22"/>
        </w:rPr>
        <w:t xml:space="preserve">на </w:t>
      </w:r>
      <w:r>
        <w:rPr>
          <w:color w:val="000000"/>
          <w:spacing w:val="5"/>
          <w:sz w:val="22"/>
          <w:szCs w:val="22"/>
        </w:rPr>
        <w:t>т</w:t>
      </w:r>
      <w:r w:rsidRPr="00A6744E">
        <w:rPr>
          <w:color w:val="000000"/>
          <w:spacing w:val="5"/>
          <w:sz w:val="22"/>
          <w:szCs w:val="22"/>
        </w:rPr>
        <w:t>ерриториях, прилегающих к населенным пунктам, объектам экономики и</w:t>
      </w:r>
      <w:r>
        <w:rPr>
          <w:color w:val="000000"/>
          <w:spacing w:val="5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инфраструктуры;</w:t>
      </w:r>
    </w:p>
    <w:p w:rsidR="005F7241" w:rsidRPr="00A6744E" w:rsidRDefault="005F7241" w:rsidP="00547477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overflowPunct/>
        <w:spacing w:line="283" w:lineRule="exact"/>
        <w:ind w:left="5" w:firstLine="686"/>
        <w:rPr>
          <w:color w:val="000000"/>
          <w:spacing w:val="-9"/>
          <w:sz w:val="22"/>
          <w:szCs w:val="22"/>
        </w:rPr>
      </w:pPr>
      <w:r w:rsidRPr="00A6744E">
        <w:rPr>
          <w:color w:val="000000"/>
          <w:spacing w:val="1"/>
          <w:sz w:val="22"/>
          <w:szCs w:val="22"/>
        </w:rPr>
        <w:t>производить профилактические отжиги, выжигание сухой растительности,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0"/>
          <w:sz w:val="22"/>
          <w:szCs w:val="22"/>
        </w:rPr>
        <w:t>в том числе на земельных участках из состава земель сельскохозяйственного</w:t>
      </w:r>
      <w:r>
        <w:rPr>
          <w:color w:val="000000"/>
          <w:spacing w:val="10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 xml:space="preserve">назначения, а также на </w:t>
      </w:r>
      <w:r>
        <w:rPr>
          <w:color w:val="000000"/>
          <w:spacing w:val="1"/>
          <w:sz w:val="22"/>
          <w:szCs w:val="22"/>
        </w:rPr>
        <w:t>з</w:t>
      </w:r>
      <w:r w:rsidRPr="00A6744E">
        <w:rPr>
          <w:color w:val="000000"/>
          <w:spacing w:val="1"/>
          <w:sz w:val="22"/>
          <w:szCs w:val="22"/>
        </w:rPr>
        <w:t>емельных участках из состава земель населенных пунктов,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расположенных в территориальных зонах сельскохозяйственного использования;</w:t>
      </w:r>
    </w:p>
    <w:p w:rsidR="005F7241" w:rsidRPr="00A6744E" w:rsidRDefault="005F7241" w:rsidP="00E41C30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overflowPunct/>
        <w:spacing w:line="283" w:lineRule="exact"/>
        <w:ind w:left="5" w:firstLine="686"/>
        <w:rPr>
          <w:color w:val="000000"/>
          <w:spacing w:val="-8"/>
          <w:sz w:val="22"/>
          <w:szCs w:val="22"/>
        </w:rPr>
      </w:pPr>
      <w:r w:rsidRPr="00A6744E">
        <w:rPr>
          <w:color w:val="000000"/>
          <w:sz w:val="22"/>
          <w:szCs w:val="22"/>
        </w:rPr>
        <w:t>оставлять горящие спички, окурки и горячую золу из курительных трубок,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pacing w:val="-1"/>
          <w:sz w:val="22"/>
          <w:szCs w:val="22"/>
        </w:rPr>
        <w:t>стекло</w:t>
      </w:r>
      <w:r>
        <w:rPr>
          <w:color w:val="000000"/>
          <w:spacing w:val="-1"/>
          <w:sz w:val="22"/>
          <w:szCs w:val="22"/>
        </w:rPr>
        <w:t xml:space="preserve"> </w:t>
      </w:r>
      <w:r w:rsidRPr="00A6744E">
        <w:rPr>
          <w:color w:val="000000"/>
          <w:spacing w:val="-1"/>
          <w:sz w:val="22"/>
          <w:szCs w:val="22"/>
        </w:rPr>
        <w:t xml:space="preserve">(стеклянные </w:t>
      </w:r>
      <w:r>
        <w:rPr>
          <w:color w:val="000000"/>
          <w:spacing w:val="-1"/>
          <w:sz w:val="22"/>
          <w:szCs w:val="22"/>
        </w:rPr>
        <w:t xml:space="preserve">  бутылки,   банки   и   др.),</w:t>
      </w:r>
      <w:r w:rsidRPr="00A6744E">
        <w:rPr>
          <w:color w:val="000000"/>
          <w:spacing w:val="-1"/>
          <w:sz w:val="22"/>
          <w:szCs w:val="22"/>
        </w:rPr>
        <w:t xml:space="preserve"> промасленные или пропитанные</w:t>
      </w:r>
      <w:r>
        <w:rPr>
          <w:color w:val="000000"/>
          <w:spacing w:val="-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бензином, керосином или иными горючими веществами материалы (бумагу, ткань,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паклю, вату и др.) в не</w:t>
      </w:r>
      <w:r>
        <w:rPr>
          <w:color w:val="000000"/>
          <w:spacing w:val="1"/>
          <w:sz w:val="22"/>
          <w:szCs w:val="22"/>
        </w:rPr>
        <w:t>п</w:t>
      </w:r>
      <w:r w:rsidRPr="00A6744E">
        <w:rPr>
          <w:color w:val="000000"/>
          <w:spacing w:val="1"/>
          <w:sz w:val="22"/>
          <w:szCs w:val="22"/>
        </w:rPr>
        <w:t>редусмотренных специально для этого местах;</w:t>
      </w:r>
    </w:p>
    <w:p w:rsidR="005F7241" w:rsidRPr="00E41C30" w:rsidRDefault="005F7241" w:rsidP="00E41C30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overflowPunct/>
        <w:spacing w:line="283" w:lineRule="exact"/>
        <w:ind w:left="5" w:firstLine="686"/>
        <w:rPr>
          <w:color w:val="000000"/>
          <w:spacing w:val="-7"/>
          <w:sz w:val="22"/>
          <w:szCs w:val="22"/>
        </w:rPr>
      </w:pPr>
      <w:r w:rsidRPr="00A6744E">
        <w:rPr>
          <w:color w:val="000000"/>
          <w:spacing w:val="7"/>
          <w:sz w:val="22"/>
          <w:szCs w:val="22"/>
        </w:rPr>
        <w:t>заправлять горючим топливные баки двигателей внутреннего сгорания</w:t>
      </w:r>
      <w:r>
        <w:rPr>
          <w:color w:val="000000"/>
          <w:spacing w:val="7"/>
          <w:sz w:val="22"/>
          <w:szCs w:val="22"/>
        </w:rPr>
        <w:t xml:space="preserve"> </w:t>
      </w:r>
      <w:r w:rsidRPr="00A6744E">
        <w:rPr>
          <w:color w:val="000000"/>
          <w:spacing w:val="9"/>
          <w:sz w:val="22"/>
          <w:szCs w:val="22"/>
        </w:rPr>
        <w:t>при работе двигателя, использовать машины с неисправной системой питания</w:t>
      </w:r>
      <w:r>
        <w:rPr>
          <w:color w:val="000000"/>
          <w:spacing w:val="9"/>
          <w:sz w:val="22"/>
          <w:szCs w:val="22"/>
        </w:rPr>
        <w:t xml:space="preserve"> </w:t>
      </w:r>
      <w:r w:rsidRPr="00A6744E">
        <w:rPr>
          <w:color w:val="000000"/>
          <w:spacing w:val="7"/>
          <w:sz w:val="22"/>
          <w:szCs w:val="22"/>
        </w:rPr>
        <w:t>двигателя, а также</w:t>
      </w:r>
      <w:r>
        <w:rPr>
          <w:color w:val="000000"/>
          <w:spacing w:val="7"/>
          <w:sz w:val="22"/>
          <w:szCs w:val="22"/>
        </w:rPr>
        <w:t xml:space="preserve"> </w:t>
      </w:r>
      <w:r w:rsidRPr="00A6744E">
        <w:rPr>
          <w:color w:val="000000"/>
          <w:spacing w:val="7"/>
          <w:sz w:val="22"/>
          <w:szCs w:val="22"/>
        </w:rPr>
        <w:t>курить или  пользоваться  открытым  огнем вблизи машин,</w:t>
      </w:r>
      <w:r>
        <w:rPr>
          <w:color w:val="000000"/>
          <w:spacing w:val="7"/>
          <w:sz w:val="22"/>
          <w:szCs w:val="22"/>
        </w:rPr>
        <w:t xml:space="preserve"> </w:t>
      </w:r>
      <w:r w:rsidRPr="00E41C30">
        <w:rPr>
          <w:color w:val="000000"/>
          <w:spacing w:val="1"/>
          <w:sz w:val="22"/>
          <w:szCs w:val="22"/>
        </w:rPr>
        <w:t>заправляемых горючим;</w:t>
      </w:r>
    </w:p>
    <w:p w:rsidR="005F7241" w:rsidRPr="00A6744E" w:rsidRDefault="005F7241" w:rsidP="00E41C30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overflowPunct/>
        <w:spacing w:line="283" w:lineRule="exact"/>
        <w:ind w:left="5" w:firstLine="686"/>
        <w:rPr>
          <w:color w:val="000000"/>
          <w:spacing w:val="-7"/>
          <w:sz w:val="22"/>
          <w:szCs w:val="22"/>
        </w:rPr>
      </w:pPr>
      <w:r w:rsidRPr="00A6744E">
        <w:rPr>
          <w:color w:val="000000"/>
          <w:spacing w:val="5"/>
          <w:sz w:val="22"/>
          <w:szCs w:val="22"/>
        </w:rPr>
        <w:t>загрязнять леса бытовыми, строительными, промышленными отходами,</w:t>
      </w:r>
      <w:r>
        <w:rPr>
          <w:color w:val="000000"/>
          <w:spacing w:val="5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мусором и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совершать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иные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действия,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которые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могут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спровоцировать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возникновение и распространение огня.</w:t>
      </w:r>
    </w:p>
    <w:p w:rsidR="005F7241" w:rsidRPr="00A6744E" w:rsidRDefault="005F7241" w:rsidP="0075152E">
      <w:pPr>
        <w:widowControl w:val="0"/>
        <w:shd w:val="clear" w:color="auto" w:fill="FFFFFF"/>
        <w:tabs>
          <w:tab w:val="left" w:pos="960"/>
        </w:tabs>
        <w:overflowPunct/>
        <w:spacing w:before="10" w:line="283" w:lineRule="exact"/>
        <w:rPr>
          <w:color w:val="000000"/>
          <w:spacing w:val="-8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3. О</w:t>
      </w:r>
      <w:r w:rsidRPr="00A6744E">
        <w:rPr>
          <w:color w:val="000000"/>
          <w:spacing w:val="1"/>
          <w:sz w:val="22"/>
          <w:szCs w:val="22"/>
        </w:rPr>
        <w:t>рганизовать незамедлительное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проведение проверок сообщений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 xml:space="preserve">о возгораниях и 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данных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«термоточках»,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выявленных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t xml:space="preserve"> р</w:t>
      </w:r>
      <w:r w:rsidRPr="00A6744E">
        <w:rPr>
          <w:color w:val="000000"/>
          <w:sz w:val="22"/>
          <w:szCs w:val="22"/>
        </w:rPr>
        <w:t>езультатам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космического мониторинга или иным способом;</w:t>
      </w:r>
    </w:p>
    <w:p w:rsidR="005F7241" w:rsidRDefault="005F7241" w:rsidP="00BA61C9">
      <w:pPr>
        <w:widowControl w:val="0"/>
        <w:shd w:val="clear" w:color="auto" w:fill="FFFFFF"/>
        <w:tabs>
          <w:tab w:val="left" w:pos="960"/>
        </w:tabs>
        <w:overflowPunct/>
        <w:spacing w:before="5" w:line="283" w:lineRule="exact"/>
        <w:rPr>
          <w:color w:val="000000"/>
          <w:spacing w:val="2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           4</w:t>
      </w:r>
      <w:r>
        <w:rPr>
          <w:color w:val="000000"/>
          <w:spacing w:val="6"/>
          <w:sz w:val="22"/>
          <w:szCs w:val="22"/>
        </w:rPr>
        <w:t xml:space="preserve">. МУП «Сергеевское» </w:t>
      </w:r>
      <w:r w:rsidRPr="00A6744E">
        <w:rPr>
          <w:color w:val="000000"/>
          <w:spacing w:val="6"/>
          <w:sz w:val="22"/>
          <w:szCs w:val="22"/>
        </w:rPr>
        <w:t>организовать подготовку для возможного использования землеройной,</w:t>
      </w:r>
      <w:r>
        <w:rPr>
          <w:color w:val="000000"/>
          <w:spacing w:val="6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водовозной,   поливочной и иной техники, приспособленной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для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целей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пожаротушения</w:t>
      </w:r>
      <w:r>
        <w:rPr>
          <w:color w:val="000000"/>
          <w:spacing w:val="2"/>
          <w:sz w:val="22"/>
          <w:szCs w:val="22"/>
        </w:rPr>
        <w:t>;</w:t>
      </w:r>
    </w:p>
    <w:p w:rsidR="005F7241" w:rsidRDefault="005F7241" w:rsidP="00BA61C9">
      <w:pPr>
        <w:widowControl w:val="0"/>
        <w:shd w:val="clear" w:color="auto" w:fill="FFFFFF"/>
        <w:tabs>
          <w:tab w:val="left" w:pos="960"/>
        </w:tabs>
        <w:overflowPunct/>
        <w:spacing w:before="5" w:line="283" w:lineRule="exact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5. Обеспечить необходимые запасы первичных средств тушения пожаров и противопожарного инвентаря;</w:t>
      </w:r>
    </w:p>
    <w:p w:rsidR="005F7241" w:rsidRPr="00A6744E" w:rsidRDefault="005F7241" w:rsidP="00547477">
      <w:pPr>
        <w:widowControl w:val="0"/>
        <w:shd w:val="clear" w:color="auto" w:fill="FFFFFF"/>
        <w:tabs>
          <w:tab w:val="left" w:pos="960"/>
        </w:tabs>
        <w:overflowPunct/>
        <w:spacing w:line="283" w:lineRule="exact"/>
        <w:rPr>
          <w:color w:val="000000"/>
          <w:spacing w:val="-8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           6. С</w:t>
      </w:r>
      <w:r w:rsidRPr="00A6744E">
        <w:rPr>
          <w:color w:val="000000"/>
          <w:spacing w:val="5"/>
          <w:sz w:val="22"/>
          <w:szCs w:val="22"/>
        </w:rPr>
        <w:t>оздать в целях пожаротушения условия для забора воды из источников</w:t>
      </w:r>
      <w:r w:rsidRPr="00A6744E">
        <w:rPr>
          <w:color w:val="000000"/>
          <w:spacing w:val="5"/>
          <w:sz w:val="22"/>
          <w:szCs w:val="22"/>
        </w:rPr>
        <w:br/>
      </w:r>
      <w:r w:rsidRPr="00A6744E">
        <w:rPr>
          <w:color w:val="000000"/>
          <w:spacing w:val="1"/>
          <w:sz w:val="22"/>
          <w:szCs w:val="22"/>
        </w:rPr>
        <w:t>противопожарного водоснабжения;</w:t>
      </w:r>
    </w:p>
    <w:p w:rsidR="005F7241" w:rsidRPr="00A6744E" w:rsidRDefault="005F7241" w:rsidP="00547477">
      <w:pPr>
        <w:widowControl w:val="0"/>
        <w:shd w:val="clear" w:color="auto" w:fill="FFFFFF"/>
        <w:tabs>
          <w:tab w:val="left" w:pos="960"/>
        </w:tabs>
        <w:overflowPunct/>
        <w:spacing w:line="283" w:lineRule="exact"/>
        <w:rPr>
          <w:color w:val="000000"/>
          <w:spacing w:val="-6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          7. МУП «Сергеевское» </w:t>
      </w:r>
      <w:r w:rsidRPr="00A6744E">
        <w:rPr>
          <w:color w:val="000000"/>
          <w:spacing w:val="1"/>
          <w:sz w:val="22"/>
          <w:szCs w:val="22"/>
        </w:rPr>
        <w:t>организовать мероприятия по обеспечению беспрепятственных подъездов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специальной техники к зданиям, строениям, сооружениям и источникам</w:t>
      </w:r>
      <w:r>
        <w:rPr>
          <w:color w:val="000000"/>
          <w:sz w:val="22"/>
          <w:szCs w:val="22"/>
        </w:rPr>
        <w:t xml:space="preserve"> п</w:t>
      </w:r>
      <w:r w:rsidRPr="00A6744E">
        <w:rPr>
          <w:color w:val="000000"/>
          <w:spacing w:val="1"/>
          <w:sz w:val="22"/>
          <w:szCs w:val="22"/>
        </w:rPr>
        <w:t>ротивопожарного водоснабжения;</w:t>
      </w:r>
    </w:p>
    <w:p w:rsidR="005F7241" w:rsidRPr="00A6744E" w:rsidRDefault="005F7241" w:rsidP="00547477">
      <w:pPr>
        <w:widowControl w:val="0"/>
        <w:shd w:val="clear" w:color="auto" w:fill="FFFFFF"/>
        <w:tabs>
          <w:tab w:val="left" w:pos="960"/>
        </w:tabs>
        <w:overflowPunct/>
        <w:spacing w:line="283" w:lineRule="exact"/>
        <w:rPr>
          <w:color w:val="000000"/>
          <w:spacing w:val="-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           8. П</w:t>
      </w:r>
      <w:r w:rsidRPr="00A6744E">
        <w:rPr>
          <w:color w:val="000000"/>
          <w:spacing w:val="6"/>
          <w:sz w:val="22"/>
          <w:szCs w:val="22"/>
        </w:rPr>
        <w:t>ривести в работоспособное состояние системы оповещения населения</w:t>
      </w:r>
      <w:r w:rsidRPr="00A6744E">
        <w:rPr>
          <w:color w:val="000000"/>
          <w:spacing w:val="6"/>
          <w:sz w:val="22"/>
          <w:szCs w:val="22"/>
        </w:rPr>
        <w:br/>
      </w:r>
      <w:r w:rsidRPr="00A6744E">
        <w:rPr>
          <w:color w:val="000000"/>
          <w:spacing w:val="1"/>
          <w:sz w:val="22"/>
          <w:szCs w:val="22"/>
        </w:rPr>
        <w:t>о пожаре и иных чрезвычайных ситуациях;</w:t>
      </w:r>
    </w:p>
    <w:p w:rsidR="005F7241" w:rsidRPr="00A6744E" w:rsidRDefault="005F7241" w:rsidP="00252452">
      <w:pPr>
        <w:widowControl w:val="0"/>
        <w:shd w:val="clear" w:color="auto" w:fill="FFFFFF"/>
        <w:tabs>
          <w:tab w:val="left" w:pos="960"/>
        </w:tabs>
        <w:overflowPunct/>
        <w:spacing w:line="283" w:lineRule="exact"/>
        <w:rPr>
          <w:color w:val="000000"/>
          <w:spacing w:val="-6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           9. О</w:t>
      </w:r>
      <w:r w:rsidRPr="00A6744E">
        <w:rPr>
          <w:color w:val="000000"/>
          <w:spacing w:val="7"/>
          <w:sz w:val="22"/>
          <w:szCs w:val="22"/>
        </w:rPr>
        <w:t>бкос</w:t>
      </w:r>
      <w:r>
        <w:rPr>
          <w:color w:val="000000"/>
          <w:spacing w:val="7"/>
          <w:sz w:val="22"/>
          <w:szCs w:val="22"/>
        </w:rPr>
        <w:t>ить</w:t>
      </w:r>
      <w:r w:rsidRPr="00A6744E">
        <w:rPr>
          <w:color w:val="000000"/>
          <w:spacing w:val="7"/>
          <w:sz w:val="22"/>
          <w:szCs w:val="22"/>
        </w:rPr>
        <w:t xml:space="preserve"> трав</w:t>
      </w:r>
      <w:r>
        <w:rPr>
          <w:color w:val="000000"/>
          <w:spacing w:val="7"/>
          <w:sz w:val="22"/>
          <w:szCs w:val="22"/>
        </w:rPr>
        <w:t>у</w:t>
      </w:r>
      <w:r w:rsidRPr="00A6744E">
        <w:rPr>
          <w:color w:val="000000"/>
          <w:spacing w:val="7"/>
          <w:sz w:val="22"/>
          <w:szCs w:val="22"/>
        </w:rPr>
        <w:t>, очист</w:t>
      </w:r>
      <w:r>
        <w:rPr>
          <w:color w:val="000000"/>
          <w:spacing w:val="7"/>
          <w:sz w:val="22"/>
          <w:szCs w:val="22"/>
        </w:rPr>
        <w:t xml:space="preserve">ить </w:t>
      </w:r>
      <w:r w:rsidRPr="00A6744E">
        <w:rPr>
          <w:color w:val="000000"/>
          <w:sz w:val="22"/>
          <w:szCs w:val="22"/>
        </w:rPr>
        <w:t>территори</w:t>
      </w:r>
      <w:r>
        <w:rPr>
          <w:color w:val="000000"/>
          <w:sz w:val="22"/>
          <w:szCs w:val="22"/>
        </w:rPr>
        <w:t>ю от горючих</w:t>
      </w:r>
      <w:r w:rsidRPr="00A6744E">
        <w:rPr>
          <w:color w:val="000000"/>
          <w:sz w:val="22"/>
          <w:szCs w:val="22"/>
        </w:rPr>
        <w:t xml:space="preserve"> отходов  и мусора,</w:t>
      </w:r>
      <w:r>
        <w:rPr>
          <w:color w:val="000000"/>
          <w:sz w:val="22"/>
          <w:szCs w:val="22"/>
        </w:rPr>
        <w:t xml:space="preserve"> провести </w:t>
      </w:r>
      <w:r w:rsidRPr="00A6744E">
        <w:rPr>
          <w:color w:val="000000"/>
          <w:sz w:val="22"/>
          <w:szCs w:val="22"/>
        </w:rPr>
        <w:t>противопожарно</w:t>
      </w:r>
      <w:r>
        <w:rPr>
          <w:color w:val="000000"/>
          <w:sz w:val="22"/>
          <w:szCs w:val="22"/>
        </w:rPr>
        <w:t>е</w:t>
      </w:r>
      <w:r w:rsidRPr="00A6744E">
        <w:rPr>
          <w:color w:val="000000"/>
          <w:sz w:val="22"/>
          <w:szCs w:val="22"/>
        </w:rPr>
        <w:t xml:space="preserve"> обустройств</w:t>
      </w:r>
      <w:r>
        <w:rPr>
          <w:color w:val="000000"/>
          <w:sz w:val="22"/>
          <w:szCs w:val="22"/>
        </w:rPr>
        <w:t xml:space="preserve">о </w:t>
      </w:r>
      <w:r w:rsidRPr="00A6744E">
        <w:rPr>
          <w:color w:val="000000"/>
          <w:spacing w:val="8"/>
          <w:sz w:val="22"/>
          <w:szCs w:val="22"/>
        </w:rPr>
        <w:t>территорий и проведени</w:t>
      </w:r>
      <w:r>
        <w:rPr>
          <w:color w:val="000000"/>
          <w:spacing w:val="8"/>
          <w:sz w:val="22"/>
          <w:szCs w:val="22"/>
        </w:rPr>
        <w:t>е</w:t>
      </w:r>
      <w:r w:rsidRPr="00A6744E">
        <w:rPr>
          <w:color w:val="000000"/>
          <w:spacing w:val="8"/>
          <w:sz w:val="22"/>
          <w:szCs w:val="22"/>
        </w:rPr>
        <w:t xml:space="preserve"> иных мероприятий,</w:t>
      </w:r>
      <w:r>
        <w:rPr>
          <w:color w:val="000000"/>
          <w:spacing w:val="8"/>
          <w:sz w:val="22"/>
          <w:szCs w:val="22"/>
        </w:rPr>
        <w:t xml:space="preserve"> п</w:t>
      </w:r>
      <w:r w:rsidRPr="00A6744E">
        <w:rPr>
          <w:color w:val="000000"/>
          <w:spacing w:val="8"/>
          <w:sz w:val="22"/>
          <w:szCs w:val="22"/>
        </w:rPr>
        <w:t>репятствующих переходу огня</w:t>
      </w:r>
      <w:r>
        <w:rPr>
          <w:color w:val="000000"/>
          <w:spacing w:val="8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на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здания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и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сооружения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в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населенных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пунктах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и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на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прилегающие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к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ним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-1"/>
          <w:sz w:val="22"/>
          <w:szCs w:val="22"/>
        </w:rPr>
        <w:t>территории;</w:t>
      </w:r>
    </w:p>
    <w:p w:rsidR="005F7241" w:rsidRPr="00A6744E" w:rsidRDefault="005F7241" w:rsidP="00E2711B">
      <w:pPr>
        <w:shd w:val="clear" w:color="auto" w:fill="FFFFFF"/>
        <w:tabs>
          <w:tab w:val="left" w:pos="1085"/>
        </w:tabs>
        <w:spacing w:line="283" w:lineRule="exact"/>
        <w:ind w:left="5" w:firstLine="706"/>
        <w:rPr>
          <w:sz w:val="22"/>
          <w:szCs w:val="22"/>
        </w:rPr>
      </w:pPr>
      <w:r>
        <w:rPr>
          <w:color w:val="000000"/>
          <w:spacing w:val="-14"/>
          <w:sz w:val="22"/>
          <w:szCs w:val="22"/>
        </w:rPr>
        <w:t>10.</w:t>
      </w:r>
      <w:r w:rsidRPr="00A6744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П</w:t>
      </w:r>
      <w:r w:rsidRPr="00A6744E">
        <w:rPr>
          <w:color w:val="000000"/>
          <w:spacing w:val="3"/>
          <w:sz w:val="22"/>
          <w:szCs w:val="22"/>
        </w:rPr>
        <w:t>ровести дополнительную</w:t>
      </w:r>
      <w:r>
        <w:rPr>
          <w:color w:val="000000"/>
          <w:spacing w:val="3"/>
          <w:sz w:val="22"/>
          <w:szCs w:val="22"/>
        </w:rPr>
        <w:t xml:space="preserve"> </w:t>
      </w:r>
      <w:r w:rsidRPr="00A6744E">
        <w:rPr>
          <w:color w:val="000000"/>
          <w:spacing w:val="3"/>
          <w:sz w:val="22"/>
          <w:szCs w:val="22"/>
        </w:rPr>
        <w:t>разъяснительную</w:t>
      </w:r>
      <w:r>
        <w:rPr>
          <w:color w:val="000000"/>
          <w:spacing w:val="3"/>
          <w:sz w:val="22"/>
          <w:szCs w:val="22"/>
        </w:rPr>
        <w:t xml:space="preserve"> </w:t>
      </w:r>
      <w:r w:rsidRPr="00A6744E">
        <w:rPr>
          <w:color w:val="000000"/>
          <w:spacing w:val="3"/>
          <w:sz w:val="22"/>
          <w:szCs w:val="22"/>
        </w:rPr>
        <w:t>работу</w:t>
      </w:r>
      <w:r>
        <w:rPr>
          <w:color w:val="000000"/>
          <w:spacing w:val="3"/>
          <w:sz w:val="22"/>
          <w:szCs w:val="22"/>
        </w:rPr>
        <w:t xml:space="preserve"> </w:t>
      </w:r>
      <w:r w:rsidRPr="00A6744E">
        <w:rPr>
          <w:color w:val="000000"/>
          <w:spacing w:val="3"/>
          <w:sz w:val="22"/>
          <w:szCs w:val="22"/>
        </w:rPr>
        <w:t>среди</w:t>
      </w:r>
      <w:r>
        <w:rPr>
          <w:color w:val="000000"/>
          <w:spacing w:val="3"/>
          <w:sz w:val="22"/>
          <w:szCs w:val="22"/>
        </w:rPr>
        <w:t xml:space="preserve"> </w:t>
      </w:r>
      <w:r w:rsidRPr="00A6744E">
        <w:rPr>
          <w:color w:val="000000"/>
          <w:spacing w:val="3"/>
          <w:sz w:val="22"/>
          <w:szCs w:val="22"/>
        </w:rPr>
        <w:t>населения</w:t>
      </w:r>
      <w:r>
        <w:rPr>
          <w:color w:val="000000"/>
          <w:spacing w:val="3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о мерах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пожарной безопасности, действующем особом противопожарном режиме и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порядке действий в случае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возникновения чрезвычайных ситуаций;</w:t>
      </w:r>
    </w:p>
    <w:p w:rsidR="005F7241" w:rsidRDefault="005F7241" w:rsidP="00252452">
      <w:pPr>
        <w:widowControl w:val="0"/>
        <w:shd w:val="clear" w:color="auto" w:fill="FFFFFF"/>
        <w:tabs>
          <w:tab w:val="left" w:pos="1085"/>
        </w:tabs>
        <w:overflowPunct/>
        <w:spacing w:line="283" w:lineRule="exact"/>
        <w:rPr>
          <w:color w:val="000000"/>
          <w:spacing w:val="1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           11. О</w:t>
      </w:r>
      <w:r w:rsidRPr="00A6744E">
        <w:rPr>
          <w:color w:val="000000"/>
          <w:spacing w:val="6"/>
          <w:sz w:val="22"/>
          <w:szCs w:val="22"/>
        </w:rPr>
        <w:t>рганизовать подготовку населения для возможного оказания помощи</w:t>
      </w:r>
      <w:r>
        <w:rPr>
          <w:color w:val="000000"/>
          <w:spacing w:val="6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лесопожарным формированиям лесного хозяйства и подразделениям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Государственной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pacing w:val="2"/>
          <w:sz w:val="22"/>
          <w:szCs w:val="22"/>
        </w:rPr>
        <w:t>противопожарной службы в локализации и ликвидации пожаров</w:t>
      </w:r>
      <w:r>
        <w:rPr>
          <w:color w:val="000000"/>
          <w:spacing w:val="2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>и проведении иных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z w:val="22"/>
          <w:szCs w:val="22"/>
        </w:rPr>
        <w:t xml:space="preserve"> неотложных  работ, в том числе дежурство граждан и</w:t>
      </w:r>
      <w:r>
        <w:rPr>
          <w:color w:val="000000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работников предприятий, расположенных в населенных пунктах;</w:t>
      </w:r>
    </w:p>
    <w:p w:rsidR="005F7241" w:rsidRPr="00A6744E" w:rsidRDefault="005F7241" w:rsidP="00252452">
      <w:pPr>
        <w:widowControl w:val="0"/>
        <w:shd w:val="clear" w:color="auto" w:fill="FFFFFF"/>
        <w:tabs>
          <w:tab w:val="left" w:pos="1085"/>
        </w:tabs>
        <w:overflowPunct/>
        <w:spacing w:line="283" w:lineRule="exact"/>
        <w:rPr>
          <w:color w:val="000000"/>
          <w:spacing w:val="-14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          12. Уточнить планы эвакуации граждан из населенных пунктов в безопасные места и вопросы обеспечения их жизнедеятельности;</w:t>
      </w:r>
    </w:p>
    <w:p w:rsidR="005F7241" w:rsidRPr="00A6744E" w:rsidRDefault="005F7241" w:rsidP="00252452">
      <w:pPr>
        <w:widowControl w:val="0"/>
        <w:shd w:val="clear" w:color="auto" w:fill="FFFFFF"/>
        <w:tabs>
          <w:tab w:val="left" w:pos="1085"/>
        </w:tabs>
        <w:overflowPunct/>
        <w:spacing w:line="283" w:lineRule="exact"/>
        <w:rPr>
          <w:color w:val="000000"/>
          <w:spacing w:val="-14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          13.О</w:t>
      </w:r>
      <w:r w:rsidRPr="00A6744E">
        <w:rPr>
          <w:color w:val="000000"/>
          <w:spacing w:val="-1"/>
          <w:sz w:val="22"/>
          <w:szCs w:val="22"/>
        </w:rPr>
        <w:t>граничить на период действия особого противопожарного режима</w:t>
      </w:r>
      <w:r>
        <w:rPr>
          <w:color w:val="000000"/>
          <w:spacing w:val="-1"/>
          <w:sz w:val="22"/>
          <w:szCs w:val="22"/>
        </w:rPr>
        <w:t xml:space="preserve"> </w:t>
      </w:r>
      <w:r w:rsidRPr="00A6744E">
        <w:rPr>
          <w:color w:val="000000"/>
          <w:spacing w:val="4"/>
          <w:sz w:val="22"/>
          <w:szCs w:val="22"/>
        </w:rPr>
        <w:t>использование гражданами зон отдыха, расположенных в лесах либо вблизи</w:t>
      </w:r>
      <w:r>
        <w:rPr>
          <w:color w:val="000000"/>
          <w:spacing w:val="4"/>
          <w:sz w:val="22"/>
          <w:szCs w:val="22"/>
        </w:rPr>
        <w:t xml:space="preserve"> </w:t>
      </w:r>
      <w:r w:rsidRPr="00A6744E">
        <w:rPr>
          <w:color w:val="000000"/>
          <w:spacing w:val="-3"/>
          <w:sz w:val="22"/>
          <w:szCs w:val="22"/>
        </w:rPr>
        <w:t>от них;</w:t>
      </w:r>
    </w:p>
    <w:p w:rsidR="005F7241" w:rsidRPr="00A6744E" w:rsidRDefault="005F7241" w:rsidP="00252452">
      <w:pPr>
        <w:widowControl w:val="0"/>
        <w:shd w:val="clear" w:color="auto" w:fill="FFFFFF"/>
        <w:tabs>
          <w:tab w:val="left" w:pos="1085"/>
        </w:tabs>
        <w:overflowPunct/>
        <w:spacing w:line="283" w:lineRule="exact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          14. П</w:t>
      </w:r>
      <w:r w:rsidRPr="00A6744E">
        <w:rPr>
          <w:color w:val="000000"/>
          <w:spacing w:val="1"/>
          <w:sz w:val="22"/>
          <w:szCs w:val="22"/>
        </w:rPr>
        <w:t>ринять иные дополнительные меры пожарной безопасности,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не противоречащие</w:t>
      </w:r>
      <w:r>
        <w:rPr>
          <w:color w:val="000000"/>
          <w:spacing w:val="1"/>
          <w:sz w:val="22"/>
          <w:szCs w:val="22"/>
        </w:rPr>
        <w:t xml:space="preserve"> </w:t>
      </w:r>
      <w:r w:rsidRPr="00A6744E">
        <w:rPr>
          <w:color w:val="000000"/>
          <w:spacing w:val="1"/>
          <w:sz w:val="22"/>
          <w:szCs w:val="22"/>
        </w:rPr>
        <w:t>действующему законодательству.</w:t>
      </w:r>
    </w:p>
    <w:p w:rsidR="005F7241" w:rsidRDefault="005F7241" w:rsidP="00C94D52">
      <w:pPr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          15. Обнародовать настоящее постановление в специально отведенных местах.</w:t>
      </w:r>
    </w:p>
    <w:p w:rsidR="005F7241" w:rsidRPr="00A6744E" w:rsidRDefault="005F7241" w:rsidP="00C94D52">
      <w:pPr>
        <w:jc w:val="both"/>
        <w:rPr>
          <w:sz w:val="22"/>
          <w:szCs w:val="22"/>
        </w:rPr>
      </w:pPr>
    </w:p>
    <w:p w:rsidR="005F7241" w:rsidRPr="00A6744E" w:rsidRDefault="005F7241" w:rsidP="00E2711B">
      <w:pPr>
        <w:ind w:left="691"/>
        <w:jc w:val="both"/>
        <w:rPr>
          <w:sz w:val="22"/>
          <w:szCs w:val="22"/>
        </w:rPr>
      </w:pPr>
    </w:p>
    <w:p w:rsidR="005F7241" w:rsidRPr="00A6744E" w:rsidRDefault="005F7241" w:rsidP="00E2711B">
      <w:pPr>
        <w:jc w:val="both"/>
        <w:rPr>
          <w:sz w:val="22"/>
          <w:szCs w:val="22"/>
        </w:rPr>
      </w:pPr>
    </w:p>
    <w:p w:rsidR="005F7241" w:rsidRPr="00A6744E" w:rsidRDefault="005F7241" w:rsidP="00A6744E">
      <w:pPr>
        <w:jc w:val="both"/>
        <w:rPr>
          <w:sz w:val="22"/>
          <w:szCs w:val="22"/>
        </w:rPr>
      </w:pPr>
      <w:r w:rsidRPr="00A6744E">
        <w:rPr>
          <w:sz w:val="22"/>
          <w:szCs w:val="22"/>
        </w:rPr>
        <w:t>Глава Администрации</w:t>
      </w:r>
    </w:p>
    <w:p w:rsidR="005F7241" w:rsidRPr="00A6744E" w:rsidRDefault="005F7241" w:rsidP="00A6744E">
      <w:pPr>
        <w:jc w:val="both"/>
        <w:rPr>
          <w:sz w:val="22"/>
          <w:szCs w:val="22"/>
        </w:rPr>
      </w:pPr>
      <w:r>
        <w:rPr>
          <w:sz w:val="22"/>
          <w:szCs w:val="22"/>
        </w:rPr>
        <w:t>Сергеевского сельского поселения</w:t>
      </w:r>
      <w:r w:rsidRPr="00A6744E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</w:t>
      </w:r>
      <w:r w:rsidRPr="00A6744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О.А.Барсуков</w:t>
      </w:r>
      <w:r w:rsidRPr="00A6744E">
        <w:rPr>
          <w:sz w:val="22"/>
          <w:szCs w:val="22"/>
        </w:rPr>
        <w:t xml:space="preserve"> </w:t>
      </w:r>
    </w:p>
    <w:p w:rsidR="005F7241" w:rsidRDefault="005F7241" w:rsidP="00E2711B">
      <w:pPr>
        <w:rPr>
          <w:sz w:val="16"/>
          <w:szCs w:val="16"/>
        </w:rPr>
      </w:pPr>
    </w:p>
    <w:p w:rsidR="005F7241" w:rsidRDefault="005F7241" w:rsidP="00E2711B">
      <w:pPr>
        <w:rPr>
          <w:sz w:val="16"/>
          <w:szCs w:val="16"/>
        </w:rPr>
      </w:pPr>
    </w:p>
    <w:p w:rsidR="005F7241" w:rsidRDefault="005F7241" w:rsidP="00E2711B">
      <w:pPr>
        <w:rPr>
          <w:sz w:val="16"/>
          <w:szCs w:val="16"/>
        </w:rPr>
      </w:pPr>
    </w:p>
    <w:p w:rsidR="005F7241" w:rsidRDefault="005F7241" w:rsidP="00E2711B">
      <w:pPr>
        <w:rPr>
          <w:sz w:val="16"/>
          <w:szCs w:val="16"/>
        </w:rPr>
      </w:pPr>
    </w:p>
    <w:p w:rsidR="005F7241" w:rsidRDefault="005F7241" w:rsidP="00E2711B">
      <w:pPr>
        <w:rPr>
          <w:sz w:val="16"/>
          <w:szCs w:val="16"/>
        </w:rPr>
      </w:pPr>
    </w:p>
    <w:p w:rsidR="005F7241" w:rsidRDefault="005F7241" w:rsidP="00E2711B">
      <w:pPr>
        <w:rPr>
          <w:sz w:val="16"/>
          <w:szCs w:val="16"/>
        </w:rPr>
      </w:pPr>
    </w:p>
    <w:p w:rsidR="005F7241" w:rsidRDefault="005F7241" w:rsidP="00E2711B">
      <w:pPr>
        <w:rPr>
          <w:sz w:val="16"/>
          <w:szCs w:val="16"/>
        </w:rPr>
      </w:pPr>
    </w:p>
    <w:sectPr w:rsidR="005F7241" w:rsidSect="0075152E">
      <w:headerReference w:type="even" r:id="rId7"/>
      <w:headerReference w:type="default" r:id="rId8"/>
      <w:pgSz w:w="11907" w:h="16840" w:code="9"/>
      <w:pgMar w:top="567" w:right="850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41" w:rsidRDefault="005F7241">
      <w:r>
        <w:separator/>
      </w:r>
    </w:p>
  </w:endnote>
  <w:endnote w:type="continuationSeparator" w:id="0">
    <w:p w:rsidR="005F7241" w:rsidRDefault="005F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41" w:rsidRDefault="005F7241">
      <w:r>
        <w:separator/>
      </w:r>
    </w:p>
  </w:footnote>
  <w:footnote w:type="continuationSeparator" w:id="0">
    <w:p w:rsidR="005F7241" w:rsidRDefault="005F7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41" w:rsidRDefault="005F7241" w:rsidP="00B14B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241" w:rsidRDefault="005F72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41" w:rsidRDefault="005F7241" w:rsidP="00B14B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F7241" w:rsidRDefault="005F72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665"/>
    <w:multiLevelType w:val="singleLevel"/>
    <w:tmpl w:val="DB46A86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327D77"/>
    <w:multiLevelType w:val="singleLevel"/>
    <w:tmpl w:val="A0485FE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F7F5DB3"/>
    <w:multiLevelType w:val="singleLevel"/>
    <w:tmpl w:val="27AEC5F2"/>
    <w:lvl w:ilvl="0">
      <w:start w:val="1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11"/>
    <w:rsid w:val="0006256C"/>
    <w:rsid w:val="00091D83"/>
    <w:rsid w:val="000A3BC9"/>
    <w:rsid w:val="000B1330"/>
    <w:rsid w:val="000B3E31"/>
    <w:rsid w:val="000B44A0"/>
    <w:rsid w:val="000F1EBE"/>
    <w:rsid w:val="00110A5A"/>
    <w:rsid w:val="001160E3"/>
    <w:rsid w:val="00116E15"/>
    <w:rsid w:val="001712F7"/>
    <w:rsid w:val="00174865"/>
    <w:rsid w:val="001829EF"/>
    <w:rsid w:val="00197E52"/>
    <w:rsid w:val="001B7660"/>
    <w:rsid w:val="001D3E7E"/>
    <w:rsid w:val="001F5263"/>
    <w:rsid w:val="00210DF3"/>
    <w:rsid w:val="00221448"/>
    <w:rsid w:val="0024142E"/>
    <w:rsid w:val="00252452"/>
    <w:rsid w:val="0027438A"/>
    <w:rsid w:val="00277E06"/>
    <w:rsid w:val="002A4666"/>
    <w:rsid w:val="002E087F"/>
    <w:rsid w:val="002F30F8"/>
    <w:rsid w:val="00303ACF"/>
    <w:rsid w:val="003042CC"/>
    <w:rsid w:val="00306914"/>
    <w:rsid w:val="003271DF"/>
    <w:rsid w:val="00330B51"/>
    <w:rsid w:val="003731A6"/>
    <w:rsid w:val="00381DCD"/>
    <w:rsid w:val="003A6ABE"/>
    <w:rsid w:val="003B1E23"/>
    <w:rsid w:val="003C1E2E"/>
    <w:rsid w:val="003C201F"/>
    <w:rsid w:val="003C4922"/>
    <w:rsid w:val="003E628D"/>
    <w:rsid w:val="00415B91"/>
    <w:rsid w:val="00444D74"/>
    <w:rsid w:val="004650A3"/>
    <w:rsid w:val="004732F4"/>
    <w:rsid w:val="004A25B4"/>
    <w:rsid w:val="004B0DDA"/>
    <w:rsid w:val="004B2282"/>
    <w:rsid w:val="004D16A7"/>
    <w:rsid w:val="004F46F1"/>
    <w:rsid w:val="0050199D"/>
    <w:rsid w:val="00531A67"/>
    <w:rsid w:val="00536B63"/>
    <w:rsid w:val="00537275"/>
    <w:rsid w:val="005376A3"/>
    <w:rsid w:val="005409DE"/>
    <w:rsid w:val="00540D7D"/>
    <w:rsid w:val="00546E88"/>
    <w:rsid w:val="00547477"/>
    <w:rsid w:val="00553C7C"/>
    <w:rsid w:val="00566F0B"/>
    <w:rsid w:val="005730D5"/>
    <w:rsid w:val="00576E12"/>
    <w:rsid w:val="00580457"/>
    <w:rsid w:val="00594F7D"/>
    <w:rsid w:val="005A0EDF"/>
    <w:rsid w:val="005F36A0"/>
    <w:rsid w:val="005F7241"/>
    <w:rsid w:val="00614D2C"/>
    <w:rsid w:val="006215BC"/>
    <w:rsid w:val="00624C28"/>
    <w:rsid w:val="00653692"/>
    <w:rsid w:val="00672499"/>
    <w:rsid w:val="00684075"/>
    <w:rsid w:val="006910D5"/>
    <w:rsid w:val="006C6B58"/>
    <w:rsid w:val="006E26F2"/>
    <w:rsid w:val="00713411"/>
    <w:rsid w:val="00714369"/>
    <w:rsid w:val="00715D0B"/>
    <w:rsid w:val="0071667D"/>
    <w:rsid w:val="0075152E"/>
    <w:rsid w:val="00751E24"/>
    <w:rsid w:val="0076135F"/>
    <w:rsid w:val="0076791B"/>
    <w:rsid w:val="007B397A"/>
    <w:rsid w:val="007D096A"/>
    <w:rsid w:val="007D1992"/>
    <w:rsid w:val="0081564F"/>
    <w:rsid w:val="0085614B"/>
    <w:rsid w:val="00882D82"/>
    <w:rsid w:val="00894AF4"/>
    <w:rsid w:val="008B5A56"/>
    <w:rsid w:val="0091623D"/>
    <w:rsid w:val="00926A25"/>
    <w:rsid w:val="00946683"/>
    <w:rsid w:val="0098639A"/>
    <w:rsid w:val="00987CF0"/>
    <w:rsid w:val="009E0C91"/>
    <w:rsid w:val="00A1310E"/>
    <w:rsid w:val="00A363E7"/>
    <w:rsid w:val="00A4141D"/>
    <w:rsid w:val="00A57E03"/>
    <w:rsid w:val="00A6744E"/>
    <w:rsid w:val="00A70879"/>
    <w:rsid w:val="00A779DA"/>
    <w:rsid w:val="00A903D1"/>
    <w:rsid w:val="00A90D02"/>
    <w:rsid w:val="00AC586E"/>
    <w:rsid w:val="00AE1225"/>
    <w:rsid w:val="00AF7113"/>
    <w:rsid w:val="00B14B03"/>
    <w:rsid w:val="00B2580E"/>
    <w:rsid w:val="00B32E12"/>
    <w:rsid w:val="00B7481B"/>
    <w:rsid w:val="00B96E99"/>
    <w:rsid w:val="00BA1937"/>
    <w:rsid w:val="00BA4D82"/>
    <w:rsid w:val="00BA61C9"/>
    <w:rsid w:val="00BD0AE4"/>
    <w:rsid w:val="00BE0127"/>
    <w:rsid w:val="00BF25E8"/>
    <w:rsid w:val="00C058FD"/>
    <w:rsid w:val="00C312CC"/>
    <w:rsid w:val="00C526DA"/>
    <w:rsid w:val="00C5545D"/>
    <w:rsid w:val="00C94D52"/>
    <w:rsid w:val="00CC4273"/>
    <w:rsid w:val="00CD69F1"/>
    <w:rsid w:val="00CE18FE"/>
    <w:rsid w:val="00D12C16"/>
    <w:rsid w:val="00D166E4"/>
    <w:rsid w:val="00D5293E"/>
    <w:rsid w:val="00D55FAC"/>
    <w:rsid w:val="00D733E5"/>
    <w:rsid w:val="00D879D6"/>
    <w:rsid w:val="00D90686"/>
    <w:rsid w:val="00DA1520"/>
    <w:rsid w:val="00DB5679"/>
    <w:rsid w:val="00DC3E16"/>
    <w:rsid w:val="00DD462B"/>
    <w:rsid w:val="00E007CF"/>
    <w:rsid w:val="00E2711B"/>
    <w:rsid w:val="00E375F8"/>
    <w:rsid w:val="00E41C30"/>
    <w:rsid w:val="00E64424"/>
    <w:rsid w:val="00E64FC0"/>
    <w:rsid w:val="00E65D93"/>
    <w:rsid w:val="00E74C13"/>
    <w:rsid w:val="00E814CA"/>
    <w:rsid w:val="00E96849"/>
    <w:rsid w:val="00EB34A1"/>
    <w:rsid w:val="00ED2966"/>
    <w:rsid w:val="00F14FFF"/>
    <w:rsid w:val="00F173E6"/>
    <w:rsid w:val="00F3740C"/>
    <w:rsid w:val="00F4243F"/>
    <w:rsid w:val="00F5004C"/>
    <w:rsid w:val="00F93E35"/>
    <w:rsid w:val="00FB796A"/>
    <w:rsid w:val="00FD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1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B7481B"/>
    <w:pPr>
      <w:overflowPunct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6E7D"/>
    <w:rPr>
      <w:sz w:val="16"/>
      <w:szCs w:val="16"/>
    </w:rPr>
  </w:style>
  <w:style w:type="table" w:styleId="TableGrid">
    <w:name w:val="Table Grid"/>
    <w:basedOn w:val="TableNormal"/>
    <w:uiPriority w:val="99"/>
    <w:rsid w:val="00C5545D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0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7D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614D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E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4D2C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semiHidden/>
    <w:rsid w:val="00614D2C"/>
    <w:pPr>
      <w:overflowPunct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B6E7D"/>
    <w:rPr>
      <w:sz w:val="20"/>
      <w:szCs w:val="20"/>
    </w:rPr>
  </w:style>
  <w:style w:type="character" w:styleId="Hyperlink">
    <w:name w:val="Hyperlink"/>
    <w:basedOn w:val="DefaultParagraphFont"/>
    <w:uiPriority w:val="99"/>
    <w:rsid w:val="00A1310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271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E7D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F1E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E7D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F1E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719</Words>
  <Characters>4104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Customer</dc:creator>
  <cp:keywords/>
  <dc:description/>
  <cp:lastModifiedBy>234</cp:lastModifiedBy>
  <cp:revision>3</cp:revision>
  <cp:lastPrinted>2014-08-08T05:46:00Z</cp:lastPrinted>
  <dcterms:created xsi:type="dcterms:W3CDTF">2014-07-01T05:30:00Z</dcterms:created>
  <dcterms:modified xsi:type="dcterms:W3CDTF">2014-08-08T05:46:00Z</dcterms:modified>
</cp:coreProperties>
</file>