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8E0" w:rsidRPr="00523AC2" w:rsidRDefault="004628E0" w:rsidP="004628E0">
      <w:pPr>
        <w:spacing w:after="0"/>
        <w:jc w:val="center"/>
        <w:rPr>
          <w:rFonts w:ascii="Times New Roman" w:hAnsi="Times New Roman" w:cs="Times New Roman"/>
          <w:b/>
          <w:bCs/>
          <w:sz w:val="32"/>
          <w:szCs w:val="32"/>
        </w:rPr>
      </w:pPr>
      <w:r w:rsidRPr="00523AC2">
        <w:rPr>
          <w:rFonts w:ascii="Times New Roman" w:hAnsi="Times New Roman" w:cs="Times New Roman"/>
          <w:b/>
          <w:bCs/>
          <w:sz w:val="32"/>
          <w:szCs w:val="32"/>
        </w:rPr>
        <w:t>Томская область</w:t>
      </w:r>
    </w:p>
    <w:p w:rsidR="004628E0" w:rsidRPr="00523AC2" w:rsidRDefault="004628E0" w:rsidP="004628E0">
      <w:pPr>
        <w:spacing w:after="0"/>
        <w:jc w:val="center"/>
        <w:rPr>
          <w:rFonts w:ascii="Times New Roman" w:hAnsi="Times New Roman" w:cs="Times New Roman"/>
          <w:b/>
          <w:bCs/>
          <w:sz w:val="32"/>
          <w:szCs w:val="32"/>
        </w:rPr>
      </w:pPr>
      <w:r w:rsidRPr="00523AC2">
        <w:rPr>
          <w:rFonts w:ascii="Times New Roman" w:hAnsi="Times New Roman" w:cs="Times New Roman"/>
          <w:b/>
          <w:bCs/>
          <w:sz w:val="32"/>
          <w:szCs w:val="32"/>
        </w:rPr>
        <w:t>Первомайский район</w:t>
      </w:r>
    </w:p>
    <w:p w:rsidR="004628E0" w:rsidRPr="00523AC2" w:rsidRDefault="004628E0" w:rsidP="004628E0">
      <w:pPr>
        <w:spacing w:after="0"/>
        <w:jc w:val="center"/>
        <w:rPr>
          <w:rFonts w:ascii="Times New Roman" w:hAnsi="Times New Roman" w:cs="Times New Roman"/>
          <w:b/>
          <w:bCs/>
          <w:sz w:val="32"/>
          <w:szCs w:val="32"/>
        </w:rPr>
      </w:pPr>
      <w:r w:rsidRPr="00523AC2">
        <w:rPr>
          <w:rFonts w:ascii="Times New Roman" w:hAnsi="Times New Roman" w:cs="Times New Roman"/>
          <w:b/>
          <w:bCs/>
          <w:sz w:val="32"/>
          <w:szCs w:val="32"/>
        </w:rPr>
        <w:t>Совет Сергеевского сельского поселения</w:t>
      </w:r>
    </w:p>
    <w:p w:rsidR="004628E0" w:rsidRPr="00523AC2" w:rsidRDefault="004628E0" w:rsidP="004628E0">
      <w:pPr>
        <w:pBdr>
          <w:bottom w:val="single" w:sz="12" w:space="1" w:color="auto"/>
        </w:pBdr>
        <w:spacing w:after="0"/>
        <w:jc w:val="center"/>
        <w:rPr>
          <w:rFonts w:ascii="Times New Roman" w:hAnsi="Times New Roman" w:cs="Times New Roman"/>
          <w:b/>
          <w:bCs/>
          <w:sz w:val="32"/>
          <w:szCs w:val="32"/>
        </w:rPr>
      </w:pPr>
      <w:r w:rsidRPr="00523AC2">
        <w:rPr>
          <w:rFonts w:ascii="Times New Roman" w:hAnsi="Times New Roman" w:cs="Times New Roman"/>
          <w:b/>
          <w:bCs/>
          <w:sz w:val="32"/>
          <w:szCs w:val="32"/>
        </w:rPr>
        <w:t>РЕШЕНИЕ</w:t>
      </w:r>
    </w:p>
    <w:p w:rsidR="004628E0" w:rsidRPr="00DD3B93" w:rsidRDefault="00056D71" w:rsidP="004628E0">
      <w:pPr>
        <w:spacing w:after="0"/>
        <w:rPr>
          <w:rFonts w:ascii="Times New Roman" w:hAnsi="Times New Roman" w:cs="Times New Roman"/>
          <w:sz w:val="26"/>
          <w:szCs w:val="26"/>
        </w:rPr>
      </w:pPr>
      <w:r w:rsidRPr="00DD3B93">
        <w:rPr>
          <w:rFonts w:ascii="Times New Roman" w:hAnsi="Times New Roman" w:cs="Times New Roman"/>
          <w:sz w:val="26"/>
          <w:szCs w:val="26"/>
        </w:rPr>
        <w:t>__</w:t>
      </w:r>
      <w:r w:rsidR="004628E0" w:rsidRPr="00DD3B93">
        <w:rPr>
          <w:rFonts w:ascii="Times New Roman" w:hAnsi="Times New Roman" w:cs="Times New Roman"/>
          <w:sz w:val="26"/>
          <w:szCs w:val="26"/>
        </w:rPr>
        <w:t xml:space="preserve"> собрание                                                                                                           5 созыва</w:t>
      </w:r>
    </w:p>
    <w:p w:rsidR="004628E0" w:rsidRPr="00DD3B93" w:rsidRDefault="004628E0" w:rsidP="004628E0">
      <w:pPr>
        <w:spacing w:after="0"/>
        <w:rPr>
          <w:rFonts w:ascii="Times New Roman" w:hAnsi="Times New Roman" w:cs="Times New Roman"/>
          <w:sz w:val="26"/>
          <w:szCs w:val="26"/>
        </w:rPr>
      </w:pPr>
    </w:p>
    <w:p w:rsidR="004628E0" w:rsidRPr="00DD3B93" w:rsidRDefault="00056D71" w:rsidP="004628E0">
      <w:pPr>
        <w:spacing w:after="0"/>
        <w:rPr>
          <w:rFonts w:ascii="Times New Roman" w:hAnsi="Times New Roman" w:cs="Times New Roman"/>
          <w:sz w:val="26"/>
          <w:szCs w:val="26"/>
        </w:rPr>
      </w:pPr>
      <w:r w:rsidRPr="00DD3B93">
        <w:rPr>
          <w:rFonts w:ascii="Times New Roman" w:hAnsi="Times New Roman" w:cs="Times New Roman"/>
          <w:sz w:val="26"/>
          <w:szCs w:val="26"/>
        </w:rPr>
        <w:t>«___» ___ 2025</w:t>
      </w:r>
      <w:r w:rsidR="004628E0" w:rsidRPr="00DD3B93">
        <w:rPr>
          <w:rFonts w:ascii="Times New Roman" w:hAnsi="Times New Roman" w:cs="Times New Roman"/>
          <w:sz w:val="26"/>
          <w:szCs w:val="26"/>
        </w:rPr>
        <w:t xml:space="preserve">                                              </w:t>
      </w:r>
      <w:proofErr w:type="spellStart"/>
      <w:r w:rsidR="004628E0" w:rsidRPr="00DD3B93">
        <w:rPr>
          <w:rFonts w:ascii="Times New Roman" w:hAnsi="Times New Roman" w:cs="Times New Roman"/>
          <w:sz w:val="26"/>
          <w:szCs w:val="26"/>
        </w:rPr>
        <w:t>с</w:t>
      </w:r>
      <w:proofErr w:type="gramStart"/>
      <w:r w:rsidR="004628E0" w:rsidRPr="00DD3B93">
        <w:rPr>
          <w:rFonts w:ascii="Times New Roman" w:hAnsi="Times New Roman" w:cs="Times New Roman"/>
          <w:sz w:val="26"/>
          <w:szCs w:val="26"/>
        </w:rPr>
        <w:t>.С</w:t>
      </w:r>
      <w:proofErr w:type="gramEnd"/>
      <w:r w:rsidR="004628E0" w:rsidRPr="00DD3B93">
        <w:rPr>
          <w:rFonts w:ascii="Times New Roman" w:hAnsi="Times New Roman" w:cs="Times New Roman"/>
          <w:sz w:val="26"/>
          <w:szCs w:val="26"/>
        </w:rPr>
        <w:t>ергеево</w:t>
      </w:r>
      <w:proofErr w:type="spellEnd"/>
      <w:r w:rsidR="004628E0" w:rsidRPr="00DD3B93">
        <w:rPr>
          <w:rFonts w:ascii="Times New Roman" w:hAnsi="Times New Roman" w:cs="Times New Roman"/>
          <w:sz w:val="26"/>
          <w:szCs w:val="26"/>
        </w:rPr>
        <w:t xml:space="preserve">                </w:t>
      </w:r>
      <w:r w:rsidRPr="00DD3B93">
        <w:rPr>
          <w:rFonts w:ascii="Times New Roman" w:hAnsi="Times New Roman" w:cs="Times New Roman"/>
          <w:sz w:val="26"/>
          <w:szCs w:val="26"/>
        </w:rPr>
        <w:t xml:space="preserve">                 </w:t>
      </w:r>
      <w:r w:rsidR="004628E0" w:rsidRPr="00DD3B93">
        <w:rPr>
          <w:rFonts w:ascii="Times New Roman" w:hAnsi="Times New Roman" w:cs="Times New Roman"/>
          <w:sz w:val="26"/>
          <w:szCs w:val="26"/>
        </w:rPr>
        <w:t xml:space="preserve">        № </w:t>
      </w:r>
      <w:r w:rsidRPr="00DD3B93">
        <w:rPr>
          <w:rFonts w:ascii="Times New Roman" w:hAnsi="Times New Roman" w:cs="Times New Roman"/>
          <w:sz w:val="26"/>
          <w:szCs w:val="26"/>
        </w:rPr>
        <w:t>___</w:t>
      </w:r>
      <w:r w:rsidR="004628E0" w:rsidRPr="00DD3B93">
        <w:rPr>
          <w:rFonts w:ascii="Times New Roman" w:hAnsi="Times New Roman" w:cs="Times New Roman"/>
          <w:sz w:val="26"/>
          <w:szCs w:val="26"/>
        </w:rPr>
        <w:t xml:space="preserve">      </w:t>
      </w:r>
    </w:p>
    <w:p w:rsidR="004628E0" w:rsidRPr="00DD3B93" w:rsidRDefault="004628E0" w:rsidP="004628E0">
      <w:pPr>
        <w:autoSpaceDE w:val="0"/>
        <w:autoSpaceDN w:val="0"/>
        <w:adjustRightInd w:val="0"/>
        <w:spacing w:after="0" w:line="240" w:lineRule="auto"/>
        <w:ind w:firstLine="709"/>
        <w:jc w:val="both"/>
        <w:rPr>
          <w:rFonts w:ascii="Times New Roman" w:hAnsi="Times New Roman" w:cs="Times New Roman"/>
          <w:sz w:val="26"/>
          <w:szCs w:val="26"/>
        </w:rPr>
      </w:pPr>
    </w:p>
    <w:p w:rsidR="00056D71" w:rsidRPr="00DD3B93" w:rsidRDefault="00A05B95" w:rsidP="004628E0">
      <w:pPr>
        <w:spacing w:after="0" w:line="240" w:lineRule="auto"/>
        <w:ind w:right="-1"/>
        <w:jc w:val="center"/>
        <w:rPr>
          <w:rFonts w:ascii="Times New Roman" w:hAnsi="Times New Roman" w:cs="Times New Roman"/>
          <w:sz w:val="26"/>
          <w:szCs w:val="26"/>
        </w:rPr>
      </w:pPr>
      <w:r w:rsidRPr="00DD3B93">
        <w:rPr>
          <w:rFonts w:ascii="Times New Roman" w:hAnsi="Times New Roman" w:cs="Times New Roman"/>
          <w:sz w:val="26"/>
          <w:szCs w:val="26"/>
        </w:rPr>
        <w:t>О проекте решения «</w:t>
      </w:r>
      <w:r w:rsidR="004628E0" w:rsidRPr="00DD3B93">
        <w:rPr>
          <w:rFonts w:ascii="Times New Roman" w:hAnsi="Times New Roman" w:cs="Times New Roman"/>
          <w:sz w:val="26"/>
          <w:szCs w:val="26"/>
        </w:rPr>
        <w:t xml:space="preserve">О внесении изменений в Устав муниципального </w:t>
      </w:r>
    </w:p>
    <w:p w:rsidR="00056D71" w:rsidRPr="00DD3B93" w:rsidRDefault="004628E0" w:rsidP="004628E0">
      <w:pPr>
        <w:spacing w:after="0" w:line="240" w:lineRule="auto"/>
        <w:ind w:right="-1"/>
        <w:jc w:val="center"/>
        <w:rPr>
          <w:rFonts w:ascii="Times New Roman" w:hAnsi="Times New Roman" w:cs="Times New Roman"/>
          <w:sz w:val="26"/>
          <w:szCs w:val="26"/>
        </w:rPr>
      </w:pPr>
      <w:r w:rsidRPr="00DD3B93">
        <w:rPr>
          <w:rFonts w:ascii="Times New Roman" w:hAnsi="Times New Roman" w:cs="Times New Roman"/>
          <w:sz w:val="26"/>
          <w:szCs w:val="26"/>
        </w:rPr>
        <w:t>образования Сергеевское сельское поселение Первомайского</w:t>
      </w:r>
      <w:r w:rsidR="00056D71" w:rsidRPr="00DD3B93">
        <w:rPr>
          <w:rFonts w:ascii="Times New Roman" w:hAnsi="Times New Roman" w:cs="Times New Roman"/>
          <w:sz w:val="26"/>
          <w:szCs w:val="26"/>
        </w:rPr>
        <w:t xml:space="preserve"> </w:t>
      </w:r>
    </w:p>
    <w:p w:rsidR="004628E0" w:rsidRPr="00DD3B93" w:rsidRDefault="00056D71" w:rsidP="004628E0">
      <w:pPr>
        <w:spacing w:after="0" w:line="240" w:lineRule="auto"/>
        <w:ind w:right="-1"/>
        <w:jc w:val="center"/>
        <w:rPr>
          <w:rFonts w:ascii="Times New Roman" w:hAnsi="Times New Roman" w:cs="Times New Roman"/>
          <w:b/>
          <w:sz w:val="26"/>
          <w:szCs w:val="26"/>
        </w:rPr>
      </w:pPr>
      <w:r w:rsidRPr="00DD3B93">
        <w:rPr>
          <w:rFonts w:ascii="Times New Roman" w:hAnsi="Times New Roman" w:cs="Times New Roman"/>
          <w:sz w:val="26"/>
          <w:szCs w:val="26"/>
        </w:rPr>
        <w:t>муниципального</w:t>
      </w:r>
      <w:r w:rsidR="004628E0" w:rsidRPr="00DD3B93">
        <w:rPr>
          <w:rFonts w:ascii="Times New Roman" w:hAnsi="Times New Roman" w:cs="Times New Roman"/>
          <w:sz w:val="26"/>
          <w:szCs w:val="26"/>
        </w:rPr>
        <w:t xml:space="preserve"> района Томской области</w:t>
      </w:r>
      <w:r w:rsidR="00A05B95" w:rsidRPr="00DD3B93">
        <w:rPr>
          <w:rFonts w:ascii="Times New Roman" w:hAnsi="Times New Roman" w:cs="Times New Roman"/>
          <w:sz w:val="26"/>
          <w:szCs w:val="26"/>
        </w:rPr>
        <w:t>»</w:t>
      </w:r>
    </w:p>
    <w:p w:rsidR="004628E0" w:rsidRPr="00DD3B93" w:rsidRDefault="004628E0" w:rsidP="004628E0">
      <w:pPr>
        <w:autoSpaceDE w:val="0"/>
        <w:autoSpaceDN w:val="0"/>
        <w:adjustRightInd w:val="0"/>
        <w:jc w:val="both"/>
        <w:rPr>
          <w:rFonts w:ascii="Times New Roman" w:hAnsi="Times New Roman" w:cs="Times New Roman"/>
          <w:sz w:val="26"/>
          <w:szCs w:val="26"/>
        </w:rPr>
      </w:pPr>
    </w:p>
    <w:p w:rsidR="004628E0" w:rsidRPr="00DD3B93" w:rsidRDefault="004628E0" w:rsidP="004628E0">
      <w:pPr>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sidRPr="00DD3B93">
        <w:rPr>
          <w:rFonts w:ascii="Times New Roman" w:hAnsi="Times New Roman" w:cs="Times New Roman"/>
          <w:sz w:val="26"/>
          <w:szCs w:val="26"/>
        </w:rPr>
        <w:t>С целью приведения Устава муниципального образования Сергеевское сельское поселение в соответствие с федеральным законодательством, руководствуясь статьями 21, 43 Устава муниципального образования Сергеевское сельское поселение,</w:t>
      </w:r>
    </w:p>
    <w:p w:rsidR="004628E0" w:rsidRPr="00DD3B93" w:rsidRDefault="004628E0" w:rsidP="004628E0">
      <w:pPr>
        <w:widowControl w:val="0"/>
        <w:tabs>
          <w:tab w:val="left" w:pos="709"/>
        </w:tabs>
        <w:autoSpaceDE w:val="0"/>
        <w:autoSpaceDN w:val="0"/>
        <w:adjustRightInd w:val="0"/>
        <w:spacing w:after="0" w:line="240" w:lineRule="auto"/>
        <w:ind w:firstLine="709"/>
        <w:jc w:val="both"/>
        <w:rPr>
          <w:rFonts w:ascii="Times New Roman" w:hAnsi="Times New Roman" w:cs="Times New Roman"/>
          <w:b/>
          <w:sz w:val="26"/>
          <w:szCs w:val="26"/>
        </w:rPr>
      </w:pPr>
      <w:r w:rsidRPr="00DD3B93">
        <w:rPr>
          <w:rFonts w:ascii="Times New Roman" w:hAnsi="Times New Roman" w:cs="Times New Roman"/>
          <w:sz w:val="26"/>
          <w:szCs w:val="26"/>
        </w:rPr>
        <w:t>СОВЕТ СЕРГЕЕВСКОГО СЕЛЬСКОГО ПОСЕЛЕНИЯ РЕШИЛ</w:t>
      </w:r>
      <w:r w:rsidRPr="00DD3B93">
        <w:rPr>
          <w:rFonts w:ascii="Times New Roman" w:hAnsi="Times New Roman" w:cs="Times New Roman"/>
          <w:b/>
          <w:sz w:val="26"/>
          <w:szCs w:val="26"/>
        </w:rPr>
        <w:t>:</w:t>
      </w:r>
    </w:p>
    <w:p w:rsidR="004628E0" w:rsidRPr="00DD3B93" w:rsidRDefault="0058385A" w:rsidP="00DD3B93">
      <w:pPr>
        <w:pStyle w:val="a3"/>
        <w:widowControl w:val="0"/>
        <w:numPr>
          <w:ilvl w:val="0"/>
          <w:numId w:val="1"/>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DD3B93">
        <w:rPr>
          <w:rFonts w:ascii="Times New Roman" w:hAnsi="Times New Roman" w:cs="Times New Roman"/>
          <w:sz w:val="26"/>
          <w:szCs w:val="26"/>
        </w:rPr>
        <w:t xml:space="preserve">Часть </w:t>
      </w:r>
      <w:r w:rsidR="00056D71" w:rsidRPr="00DD3B93">
        <w:rPr>
          <w:rFonts w:ascii="Times New Roman" w:hAnsi="Times New Roman" w:cs="Times New Roman"/>
          <w:sz w:val="26"/>
          <w:szCs w:val="26"/>
        </w:rPr>
        <w:t>4</w:t>
      </w:r>
      <w:r w:rsidRPr="00DD3B93">
        <w:rPr>
          <w:rFonts w:ascii="Times New Roman" w:hAnsi="Times New Roman" w:cs="Times New Roman"/>
          <w:sz w:val="26"/>
          <w:szCs w:val="26"/>
        </w:rPr>
        <w:t xml:space="preserve"> с</w:t>
      </w:r>
      <w:r w:rsidR="004628E0" w:rsidRPr="00DD3B93">
        <w:rPr>
          <w:rFonts w:ascii="Times New Roman" w:hAnsi="Times New Roman" w:cs="Times New Roman"/>
          <w:sz w:val="26"/>
          <w:szCs w:val="26"/>
        </w:rPr>
        <w:t>тать</w:t>
      </w:r>
      <w:r w:rsidRPr="00DD3B93">
        <w:rPr>
          <w:rFonts w:ascii="Times New Roman" w:hAnsi="Times New Roman" w:cs="Times New Roman"/>
          <w:sz w:val="26"/>
          <w:szCs w:val="26"/>
        </w:rPr>
        <w:t>и</w:t>
      </w:r>
      <w:r w:rsidR="004628E0" w:rsidRPr="00DD3B93">
        <w:rPr>
          <w:rFonts w:ascii="Times New Roman" w:hAnsi="Times New Roman" w:cs="Times New Roman"/>
          <w:sz w:val="26"/>
          <w:szCs w:val="26"/>
        </w:rPr>
        <w:t xml:space="preserve"> </w:t>
      </w:r>
      <w:r w:rsidR="00056D71" w:rsidRPr="00DD3B93">
        <w:rPr>
          <w:rFonts w:ascii="Times New Roman" w:hAnsi="Times New Roman" w:cs="Times New Roman"/>
          <w:sz w:val="26"/>
          <w:szCs w:val="26"/>
        </w:rPr>
        <w:t>7</w:t>
      </w:r>
      <w:r w:rsidR="004628E0" w:rsidRPr="00DD3B93">
        <w:rPr>
          <w:rFonts w:ascii="Times New Roman" w:hAnsi="Times New Roman" w:cs="Times New Roman"/>
          <w:sz w:val="26"/>
          <w:szCs w:val="26"/>
        </w:rPr>
        <w:t xml:space="preserve"> Устава</w:t>
      </w:r>
      <w:r w:rsidR="00A05B95" w:rsidRPr="00DD3B93">
        <w:rPr>
          <w:rFonts w:ascii="Times New Roman" w:hAnsi="Times New Roman" w:cs="Times New Roman"/>
          <w:sz w:val="26"/>
          <w:szCs w:val="26"/>
        </w:rPr>
        <w:t xml:space="preserve"> </w:t>
      </w:r>
      <w:r w:rsidR="00056D71" w:rsidRPr="00DD3B93">
        <w:rPr>
          <w:rFonts w:ascii="Times New Roman" w:hAnsi="Times New Roman" w:cs="Times New Roman"/>
          <w:sz w:val="26"/>
          <w:szCs w:val="26"/>
        </w:rPr>
        <w:t>изложить в следующей редакции</w:t>
      </w:r>
      <w:r w:rsidR="00A05B95" w:rsidRPr="00DD3B93">
        <w:rPr>
          <w:rFonts w:ascii="Times New Roman" w:hAnsi="Times New Roman" w:cs="Times New Roman"/>
          <w:sz w:val="26"/>
          <w:szCs w:val="26"/>
        </w:rPr>
        <w:t>:</w:t>
      </w:r>
    </w:p>
    <w:p w:rsidR="00103E15" w:rsidRPr="00DD3B93" w:rsidRDefault="0058385A" w:rsidP="00103E15">
      <w:pPr>
        <w:spacing w:after="0" w:line="240" w:lineRule="auto"/>
        <w:ind w:firstLine="709"/>
        <w:jc w:val="both"/>
        <w:rPr>
          <w:rFonts w:ascii="Times New Roman" w:eastAsia="Times New Roman" w:hAnsi="Times New Roman" w:cs="Times New Roman"/>
          <w:color w:val="000000"/>
          <w:sz w:val="26"/>
          <w:szCs w:val="26"/>
          <w:lang w:eastAsia="ru-RU"/>
        </w:rPr>
      </w:pPr>
      <w:r w:rsidRPr="00DD3B93">
        <w:rPr>
          <w:rFonts w:ascii="Times New Roman" w:hAnsi="Times New Roman" w:cs="Times New Roman"/>
          <w:sz w:val="26"/>
          <w:szCs w:val="26"/>
        </w:rPr>
        <w:t>«</w:t>
      </w:r>
      <w:r w:rsidR="00056D71" w:rsidRPr="00DD3B93">
        <w:rPr>
          <w:rFonts w:ascii="Times New Roman" w:hAnsi="Times New Roman" w:cs="Times New Roman"/>
          <w:sz w:val="26"/>
          <w:szCs w:val="26"/>
        </w:rPr>
        <w:t>4</w:t>
      </w:r>
      <w:r w:rsidR="00A05B95" w:rsidRPr="00DD3B93">
        <w:rPr>
          <w:rFonts w:ascii="Times New Roman" w:hAnsi="Times New Roman" w:cs="Times New Roman"/>
          <w:color w:val="000000"/>
          <w:sz w:val="26"/>
          <w:szCs w:val="26"/>
          <w:shd w:val="clear" w:color="auto" w:fill="FFFFFF"/>
        </w:rPr>
        <w:t>.</w:t>
      </w:r>
      <w:r w:rsidR="00103E15" w:rsidRPr="00DD3B93">
        <w:rPr>
          <w:rFonts w:ascii="Times New Roman" w:eastAsia="Times New Roman" w:hAnsi="Times New Roman" w:cs="Times New Roman"/>
          <w:color w:val="000000"/>
          <w:sz w:val="26"/>
          <w:szCs w:val="26"/>
          <w:lang w:eastAsia="ru-RU"/>
        </w:rPr>
        <w:t xml:space="preserve"> Совет обязан назначить местный референдум в течение 30 дней со дня поступления в Совет документов, на </w:t>
      </w:r>
      <w:proofErr w:type="gramStart"/>
      <w:r w:rsidR="00103E15" w:rsidRPr="00DD3B93">
        <w:rPr>
          <w:rFonts w:ascii="Times New Roman" w:eastAsia="Times New Roman" w:hAnsi="Times New Roman" w:cs="Times New Roman"/>
          <w:color w:val="000000"/>
          <w:sz w:val="26"/>
          <w:szCs w:val="26"/>
          <w:lang w:eastAsia="ru-RU"/>
        </w:rPr>
        <w:t>основании</w:t>
      </w:r>
      <w:proofErr w:type="gramEnd"/>
      <w:r w:rsidR="00103E15" w:rsidRPr="00DD3B93">
        <w:rPr>
          <w:rFonts w:ascii="Times New Roman" w:eastAsia="Times New Roman" w:hAnsi="Times New Roman" w:cs="Times New Roman"/>
          <w:color w:val="000000"/>
          <w:sz w:val="26"/>
          <w:szCs w:val="26"/>
          <w:lang w:eastAsia="ru-RU"/>
        </w:rPr>
        <w:t xml:space="preserve"> которых назначается местный референдум. Документы должны соответствовать требованиям федерального и регионального законодательства.</w:t>
      </w:r>
    </w:p>
    <w:p w:rsidR="00A05B95" w:rsidRPr="00DD3B93" w:rsidRDefault="00103E15" w:rsidP="00103E15">
      <w:pPr>
        <w:spacing w:after="0" w:line="240" w:lineRule="auto"/>
        <w:ind w:firstLine="709"/>
        <w:jc w:val="both"/>
        <w:rPr>
          <w:rFonts w:ascii="Times New Roman" w:eastAsia="Times New Roman" w:hAnsi="Times New Roman" w:cs="Times New Roman"/>
          <w:color w:val="000000"/>
          <w:sz w:val="26"/>
          <w:szCs w:val="26"/>
          <w:lang w:eastAsia="ru-RU"/>
        </w:rPr>
      </w:pPr>
      <w:r w:rsidRPr="00DD3B93">
        <w:rPr>
          <w:rFonts w:ascii="Times New Roman" w:eastAsia="Times New Roman" w:hAnsi="Times New Roman" w:cs="Times New Roman"/>
          <w:color w:val="000000"/>
          <w:sz w:val="26"/>
          <w:szCs w:val="26"/>
          <w:lang w:eastAsia="ru-RU"/>
        </w:rPr>
        <w:t xml:space="preserve">В </w:t>
      </w:r>
      <w:proofErr w:type="gramStart"/>
      <w:r w:rsidRPr="00DD3B93">
        <w:rPr>
          <w:rFonts w:ascii="Times New Roman" w:eastAsia="Times New Roman" w:hAnsi="Times New Roman" w:cs="Times New Roman"/>
          <w:color w:val="000000"/>
          <w:sz w:val="26"/>
          <w:szCs w:val="26"/>
          <w:lang w:eastAsia="ru-RU"/>
        </w:rPr>
        <w:t>случае</w:t>
      </w:r>
      <w:proofErr w:type="gramEnd"/>
      <w:r w:rsidRPr="00DD3B93">
        <w:rPr>
          <w:rFonts w:ascii="Times New Roman" w:eastAsia="Times New Roman" w:hAnsi="Times New Roman" w:cs="Times New Roman"/>
          <w:color w:val="000000"/>
          <w:sz w:val="26"/>
          <w:szCs w:val="26"/>
          <w:lang w:eastAsia="ru-RU"/>
        </w:rPr>
        <w:t xml:space="preserve">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комиссией референдума, организующей подготовку и проведение выборов в органы местного самоуправления, местного референдума, а обеспечение его проведения осуществляется исполнительным органом Томской области или иным органом, на который судом возложено обеспечение проведения местного референдума</w:t>
      </w:r>
      <w:proofErr w:type="gramStart"/>
      <w:r w:rsidRPr="00DD3B93">
        <w:rPr>
          <w:rFonts w:ascii="Times New Roman" w:eastAsia="Times New Roman" w:hAnsi="Times New Roman" w:cs="Times New Roman"/>
          <w:color w:val="000000"/>
          <w:sz w:val="26"/>
          <w:szCs w:val="26"/>
          <w:lang w:eastAsia="ru-RU"/>
        </w:rPr>
        <w:t>.</w:t>
      </w:r>
      <w:r w:rsidR="0058385A" w:rsidRPr="00DD3B93">
        <w:rPr>
          <w:rFonts w:ascii="Times New Roman" w:hAnsi="Times New Roman" w:cs="Times New Roman"/>
          <w:color w:val="000000"/>
          <w:sz w:val="26"/>
          <w:szCs w:val="26"/>
          <w:shd w:val="clear" w:color="auto" w:fill="FFFFFF"/>
        </w:rPr>
        <w:t>»</w:t>
      </w:r>
      <w:proofErr w:type="gramEnd"/>
    </w:p>
    <w:p w:rsidR="00F978BE" w:rsidRPr="00DD3B93" w:rsidRDefault="00F978BE" w:rsidP="00F978BE">
      <w:pPr>
        <w:pStyle w:val="a3"/>
        <w:widowControl w:val="0"/>
        <w:numPr>
          <w:ilvl w:val="0"/>
          <w:numId w:val="1"/>
        </w:numPr>
        <w:tabs>
          <w:tab w:val="left" w:pos="709"/>
        </w:tabs>
        <w:autoSpaceDE w:val="0"/>
        <w:autoSpaceDN w:val="0"/>
        <w:adjustRightInd w:val="0"/>
        <w:spacing w:after="0" w:line="240" w:lineRule="auto"/>
        <w:jc w:val="both"/>
        <w:rPr>
          <w:rFonts w:ascii="Times New Roman" w:hAnsi="Times New Roman" w:cs="Times New Roman"/>
          <w:color w:val="000000"/>
          <w:sz w:val="26"/>
          <w:szCs w:val="26"/>
          <w:shd w:val="clear" w:color="auto" w:fill="FFFFFF"/>
        </w:rPr>
      </w:pPr>
      <w:r w:rsidRPr="00DD3B93">
        <w:rPr>
          <w:rFonts w:ascii="Times New Roman" w:hAnsi="Times New Roman" w:cs="Times New Roman"/>
          <w:color w:val="000000"/>
          <w:sz w:val="26"/>
          <w:szCs w:val="26"/>
          <w:shd w:val="clear" w:color="auto" w:fill="FFFFFF"/>
        </w:rPr>
        <w:t xml:space="preserve">Часть </w:t>
      </w:r>
      <w:r w:rsidR="000947F3" w:rsidRPr="00DD3B93">
        <w:rPr>
          <w:rFonts w:ascii="Times New Roman" w:hAnsi="Times New Roman" w:cs="Times New Roman"/>
          <w:color w:val="000000"/>
          <w:sz w:val="26"/>
          <w:szCs w:val="26"/>
          <w:shd w:val="clear" w:color="auto" w:fill="FFFFFF"/>
        </w:rPr>
        <w:t>3</w:t>
      </w:r>
      <w:r w:rsidRPr="00DD3B93">
        <w:rPr>
          <w:rFonts w:ascii="Times New Roman" w:hAnsi="Times New Roman" w:cs="Times New Roman"/>
          <w:color w:val="000000"/>
          <w:sz w:val="26"/>
          <w:szCs w:val="26"/>
          <w:shd w:val="clear" w:color="auto" w:fill="FFFFFF"/>
        </w:rPr>
        <w:t xml:space="preserve"> статьи </w:t>
      </w:r>
      <w:r w:rsidR="000947F3" w:rsidRPr="00DD3B93">
        <w:rPr>
          <w:rFonts w:ascii="Times New Roman" w:hAnsi="Times New Roman" w:cs="Times New Roman"/>
          <w:color w:val="000000"/>
          <w:sz w:val="26"/>
          <w:szCs w:val="26"/>
          <w:shd w:val="clear" w:color="auto" w:fill="FFFFFF"/>
        </w:rPr>
        <w:t>42</w:t>
      </w:r>
      <w:r w:rsidRPr="00DD3B93">
        <w:rPr>
          <w:rFonts w:ascii="Times New Roman" w:hAnsi="Times New Roman" w:cs="Times New Roman"/>
          <w:color w:val="000000"/>
          <w:sz w:val="26"/>
          <w:szCs w:val="26"/>
          <w:shd w:val="clear" w:color="auto" w:fill="FFFFFF"/>
        </w:rPr>
        <w:t xml:space="preserve"> изложить в новой редакции: </w:t>
      </w:r>
    </w:p>
    <w:p w:rsidR="000947F3" w:rsidRPr="00DD3B93" w:rsidRDefault="00F978BE" w:rsidP="00DD3B93">
      <w:pPr>
        <w:spacing w:after="0" w:line="240" w:lineRule="auto"/>
        <w:ind w:firstLine="709"/>
        <w:jc w:val="both"/>
        <w:rPr>
          <w:rFonts w:ascii="Times New Roman" w:eastAsia="Times New Roman" w:hAnsi="Times New Roman" w:cs="Times New Roman"/>
          <w:color w:val="000000"/>
          <w:sz w:val="26"/>
          <w:szCs w:val="26"/>
          <w:lang w:eastAsia="ru-RU"/>
        </w:rPr>
      </w:pPr>
      <w:r w:rsidRPr="00DD3B93">
        <w:rPr>
          <w:rFonts w:ascii="Times New Roman" w:hAnsi="Times New Roman" w:cs="Times New Roman"/>
          <w:color w:val="000000"/>
          <w:sz w:val="26"/>
          <w:szCs w:val="26"/>
          <w:shd w:val="clear" w:color="auto" w:fill="FFFFFF"/>
        </w:rPr>
        <w:t>«</w:t>
      </w:r>
      <w:r w:rsidR="000947F3" w:rsidRPr="00DD3B93">
        <w:rPr>
          <w:rFonts w:ascii="Times New Roman" w:hAnsi="Times New Roman" w:cs="Times New Roman"/>
          <w:color w:val="000000"/>
          <w:sz w:val="26"/>
          <w:szCs w:val="26"/>
          <w:shd w:val="clear" w:color="auto" w:fill="FFFFFF"/>
        </w:rPr>
        <w:t>3.</w:t>
      </w:r>
      <w:r w:rsidR="00DD3B93" w:rsidRPr="00DD3B93">
        <w:rPr>
          <w:rFonts w:ascii="Times New Roman" w:hAnsi="Times New Roman" w:cs="Times New Roman"/>
          <w:color w:val="000000"/>
          <w:sz w:val="26"/>
          <w:szCs w:val="26"/>
          <w:shd w:val="clear" w:color="auto" w:fill="FFFFFF"/>
        </w:rPr>
        <w:t xml:space="preserve"> </w:t>
      </w:r>
      <w:proofErr w:type="gramStart"/>
      <w:r w:rsidR="000947F3" w:rsidRPr="00DD3B93">
        <w:rPr>
          <w:rFonts w:ascii="Times New Roman" w:hAnsi="Times New Roman" w:cs="Times New Roman"/>
          <w:color w:val="000000"/>
          <w:sz w:val="26"/>
          <w:szCs w:val="26"/>
          <w:shd w:val="clear" w:color="auto" w:fill="FFFFFF"/>
        </w:rPr>
        <w:t>Губернатор Томской области</w:t>
      </w:r>
      <w:r w:rsidR="000947F3" w:rsidRPr="00DD3B93">
        <w:rPr>
          <w:rFonts w:ascii="Times New Roman" w:hAnsi="Times New Roman" w:cs="Times New Roman"/>
          <w:color w:val="000000"/>
          <w:sz w:val="26"/>
          <w:szCs w:val="26"/>
        </w:rPr>
        <w:t xml:space="preserve"> вправе отрешить от должности главу муниципального образования в случае, если в течение месяца со дня вынесения Губернатором Томской области предупреждения, объявления выговора главе муниципального образования в соответствии с </w:t>
      </w:r>
      <w:hyperlink r:id="rId5" w:anchor="dst1179" w:history="1">
        <w:r w:rsidR="000947F3" w:rsidRPr="00DD3B93">
          <w:rPr>
            <w:rStyle w:val="a4"/>
            <w:rFonts w:ascii="Times New Roman" w:hAnsi="Times New Roman" w:cs="Times New Roman"/>
            <w:color w:val="1A0DAB"/>
            <w:sz w:val="26"/>
            <w:szCs w:val="26"/>
          </w:rPr>
          <w:t>частью 2.1</w:t>
        </w:r>
      </w:hyperlink>
      <w:r w:rsidR="000947F3" w:rsidRPr="00DD3B93">
        <w:rPr>
          <w:rFonts w:ascii="Times New Roman" w:hAnsi="Times New Roman" w:cs="Times New Roman"/>
          <w:color w:val="000000"/>
          <w:sz w:val="26"/>
          <w:szCs w:val="26"/>
        </w:rPr>
        <w:t> статьи 74 Федерального закона от 0</w:t>
      </w:r>
      <w:r w:rsidR="00DD3B93" w:rsidRPr="00DD3B93">
        <w:rPr>
          <w:rFonts w:ascii="Times New Roman" w:hAnsi="Times New Roman" w:cs="Times New Roman"/>
          <w:color w:val="000000"/>
          <w:sz w:val="26"/>
          <w:szCs w:val="26"/>
        </w:rPr>
        <w:t>6</w:t>
      </w:r>
      <w:r w:rsidR="000947F3" w:rsidRPr="00DD3B93">
        <w:rPr>
          <w:rFonts w:ascii="Times New Roman" w:hAnsi="Times New Roman" w:cs="Times New Roman"/>
          <w:color w:val="000000"/>
          <w:sz w:val="26"/>
          <w:szCs w:val="26"/>
        </w:rPr>
        <w:t>.10.200</w:t>
      </w:r>
      <w:r w:rsidR="00DD3B93" w:rsidRPr="00DD3B93">
        <w:rPr>
          <w:rFonts w:ascii="Times New Roman" w:hAnsi="Times New Roman" w:cs="Times New Roman"/>
          <w:color w:val="000000"/>
          <w:sz w:val="26"/>
          <w:szCs w:val="26"/>
        </w:rPr>
        <w:t>3</w:t>
      </w:r>
      <w:r w:rsidR="000947F3" w:rsidRPr="00DD3B93">
        <w:rPr>
          <w:rFonts w:ascii="Times New Roman" w:hAnsi="Times New Roman" w:cs="Times New Roman"/>
          <w:color w:val="000000"/>
          <w:sz w:val="26"/>
          <w:szCs w:val="26"/>
        </w:rPr>
        <w:t xml:space="preserve"> № 131 –ФЗ </w:t>
      </w:r>
      <w:r w:rsidR="00DD3B93" w:rsidRPr="00DD3B93">
        <w:rPr>
          <w:rFonts w:ascii="Times New Roman" w:eastAsia="Times New Roman" w:hAnsi="Times New Roman" w:cs="Times New Roman"/>
          <w:color w:val="000000"/>
          <w:sz w:val="26"/>
          <w:szCs w:val="26"/>
          <w:lang w:eastAsia="ru-RU"/>
        </w:rPr>
        <w:t xml:space="preserve">«Об общих принципах организации местного самоуправления в Российской Федерации» </w:t>
      </w:r>
      <w:r w:rsidR="000947F3" w:rsidRPr="00DD3B93">
        <w:rPr>
          <w:rFonts w:ascii="Times New Roman" w:hAnsi="Times New Roman" w:cs="Times New Roman"/>
          <w:color w:val="000000"/>
          <w:sz w:val="26"/>
          <w:szCs w:val="26"/>
        </w:rPr>
        <w:t>главой муниципального образования не были приняты в пределах своих полномочий</w:t>
      </w:r>
      <w:proofErr w:type="gramEnd"/>
      <w:r w:rsidR="000947F3" w:rsidRPr="00DD3B93">
        <w:rPr>
          <w:rFonts w:ascii="Times New Roman" w:hAnsi="Times New Roman" w:cs="Times New Roman"/>
          <w:color w:val="000000"/>
          <w:sz w:val="26"/>
          <w:szCs w:val="26"/>
        </w:rPr>
        <w:t xml:space="preserve"> меры по устранению причин, послуживших основанием для вынесения предупреждения, объявления выговора.</w:t>
      </w:r>
    </w:p>
    <w:p w:rsidR="00F978BE" w:rsidRPr="00DD3B93" w:rsidRDefault="000947F3" w:rsidP="00DD3B93">
      <w:pPr>
        <w:ind w:firstLine="709"/>
        <w:rPr>
          <w:rFonts w:ascii="Times New Roman" w:hAnsi="Times New Roman" w:cs="Times New Roman"/>
          <w:sz w:val="26"/>
          <w:szCs w:val="26"/>
        </w:rPr>
      </w:pPr>
      <w:r w:rsidRPr="00DD3B93">
        <w:rPr>
          <w:rFonts w:ascii="Times New Roman" w:hAnsi="Times New Roman" w:cs="Times New Roman"/>
          <w:sz w:val="26"/>
          <w:szCs w:val="26"/>
        </w:rPr>
        <w:t xml:space="preserve"> </w:t>
      </w:r>
      <w:proofErr w:type="gramStart"/>
      <w:r w:rsidRPr="00DD3B93">
        <w:rPr>
          <w:rFonts w:ascii="Times New Roman" w:hAnsi="Times New Roman" w:cs="Times New Roman"/>
          <w:sz w:val="26"/>
          <w:szCs w:val="26"/>
        </w:rPr>
        <w:t>Г</w:t>
      </w:r>
      <w:r w:rsidR="00DD3B93" w:rsidRPr="00DD3B93">
        <w:rPr>
          <w:rFonts w:ascii="Times New Roman" w:hAnsi="Times New Roman" w:cs="Times New Roman"/>
          <w:sz w:val="26"/>
          <w:szCs w:val="26"/>
        </w:rPr>
        <w:t>лава муниципального образования</w:t>
      </w:r>
      <w:r w:rsidRPr="00DD3B93">
        <w:rPr>
          <w:rFonts w:ascii="Times New Roman" w:hAnsi="Times New Roman" w:cs="Times New Roman"/>
          <w:sz w:val="26"/>
          <w:szCs w:val="26"/>
        </w:rPr>
        <w:t>, в отношении котор</w:t>
      </w:r>
      <w:r w:rsidR="00DD3B93" w:rsidRPr="00DD3B93">
        <w:rPr>
          <w:rFonts w:ascii="Times New Roman" w:hAnsi="Times New Roman" w:cs="Times New Roman"/>
          <w:sz w:val="26"/>
          <w:szCs w:val="26"/>
        </w:rPr>
        <w:t>ого Губернатором Томской области</w:t>
      </w:r>
      <w:r w:rsidRPr="00DD3B93">
        <w:rPr>
          <w:rFonts w:ascii="Times New Roman" w:hAnsi="Times New Roman" w:cs="Times New Roman"/>
          <w:sz w:val="26"/>
          <w:szCs w:val="26"/>
        </w:rPr>
        <w:t xml:space="preserve">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F978BE" w:rsidRPr="00DD3B93">
        <w:rPr>
          <w:rFonts w:ascii="Times New Roman" w:hAnsi="Times New Roman" w:cs="Times New Roman"/>
          <w:color w:val="000000"/>
          <w:sz w:val="26"/>
          <w:szCs w:val="26"/>
          <w:shd w:val="clear" w:color="auto" w:fill="FFFFFF"/>
        </w:rPr>
        <w:t>».</w:t>
      </w:r>
      <w:proofErr w:type="gramEnd"/>
    </w:p>
    <w:p w:rsidR="00A05B95" w:rsidRPr="00DD3B93" w:rsidRDefault="00A05B95" w:rsidP="00DD3B93">
      <w:pPr>
        <w:pStyle w:val="a3"/>
        <w:numPr>
          <w:ilvl w:val="0"/>
          <w:numId w:val="1"/>
        </w:numPr>
        <w:tabs>
          <w:tab w:val="left" w:pos="709"/>
          <w:tab w:val="left" w:pos="851"/>
          <w:tab w:val="left" w:pos="993"/>
        </w:tabs>
        <w:spacing w:after="0"/>
        <w:ind w:left="0" w:firstLine="709"/>
        <w:jc w:val="both"/>
        <w:rPr>
          <w:rFonts w:ascii="Times New Roman" w:hAnsi="Times New Roman"/>
          <w:sz w:val="26"/>
          <w:szCs w:val="26"/>
        </w:rPr>
      </w:pPr>
      <w:r w:rsidRPr="00DD3B93">
        <w:rPr>
          <w:rFonts w:ascii="Times New Roman" w:hAnsi="Times New Roman"/>
          <w:sz w:val="26"/>
          <w:szCs w:val="26"/>
        </w:rPr>
        <w:lastRenderedPageBreak/>
        <w:t xml:space="preserve">Опубликовать настоящее решение в сетевом </w:t>
      </w:r>
      <w:proofErr w:type="gramStart"/>
      <w:r w:rsidRPr="00DD3B93">
        <w:rPr>
          <w:rFonts w:ascii="Times New Roman" w:hAnsi="Times New Roman"/>
          <w:sz w:val="26"/>
          <w:szCs w:val="26"/>
        </w:rPr>
        <w:t>издании</w:t>
      </w:r>
      <w:proofErr w:type="gramEnd"/>
      <w:r w:rsidRPr="00DD3B93">
        <w:rPr>
          <w:rFonts w:ascii="Times New Roman" w:hAnsi="Times New Roman"/>
          <w:sz w:val="26"/>
          <w:szCs w:val="26"/>
        </w:rPr>
        <w:t xml:space="preserve"> «Администрация муниципального образования Сергеевское сельское поселение» по адресу: </w:t>
      </w:r>
      <w:proofErr w:type="spellStart"/>
      <w:r w:rsidRPr="00DD3B93">
        <w:rPr>
          <w:rFonts w:ascii="Times New Roman" w:hAnsi="Times New Roman"/>
          <w:sz w:val="26"/>
          <w:szCs w:val="26"/>
          <w:lang w:val="en-US"/>
        </w:rPr>
        <w:t>sergsp</w:t>
      </w:r>
      <w:proofErr w:type="spellEnd"/>
      <w:r w:rsidRPr="00DD3B93">
        <w:rPr>
          <w:rFonts w:ascii="Times New Roman" w:hAnsi="Times New Roman"/>
          <w:sz w:val="26"/>
          <w:szCs w:val="26"/>
        </w:rPr>
        <w:t>.</w:t>
      </w:r>
      <w:proofErr w:type="spellStart"/>
      <w:r w:rsidRPr="00DD3B93">
        <w:rPr>
          <w:rFonts w:ascii="Times New Roman" w:hAnsi="Times New Roman"/>
          <w:sz w:val="26"/>
          <w:szCs w:val="26"/>
          <w:lang w:val="en-US"/>
        </w:rPr>
        <w:t>ru</w:t>
      </w:r>
      <w:proofErr w:type="spellEnd"/>
      <w:r w:rsidRPr="00DD3B93">
        <w:rPr>
          <w:rFonts w:ascii="Times New Roman" w:hAnsi="Times New Roman"/>
          <w:sz w:val="26"/>
          <w:szCs w:val="26"/>
        </w:rPr>
        <w:t xml:space="preserve"> и разместить на официальном сайте Сергеевское сельское поселение: </w:t>
      </w:r>
      <w:hyperlink r:id="rId6" w:history="1">
        <w:r w:rsidRPr="00DD3B93">
          <w:rPr>
            <w:rStyle w:val="a4"/>
            <w:rFonts w:ascii="Times New Roman" w:hAnsi="Times New Roman"/>
            <w:sz w:val="26"/>
            <w:szCs w:val="26"/>
            <w:lang w:val="en-US"/>
          </w:rPr>
          <w:t>https</w:t>
        </w:r>
        <w:r w:rsidRPr="00DD3B93">
          <w:rPr>
            <w:rStyle w:val="a4"/>
            <w:rFonts w:ascii="Times New Roman" w:hAnsi="Times New Roman"/>
            <w:sz w:val="26"/>
            <w:szCs w:val="26"/>
          </w:rPr>
          <w:t>://</w:t>
        </w:r>
        <w:proofErr w:type="spellStart"/>
        <w:r w:rsidRPr="00DD3B93">
          <w:rPr>
            <w:rStyle w:val="a4"/>
            <w:rFonts w:ascii="Times New Roman" w:hAnsi="Times New Roman"/>
            <w:sz w:val="26"/>
            <w:szCs w:val="26"/>
            <w:lang w:val="en-US"/>
          </w:rPr>
          <w:t>sergeevskoe</w:t>
        </w:r>
        <w:proofErr w:type="spellEnd"/>
        <w:r w:rsidRPr="00DD3B93">
          <w:rPr>
            <w:rStyle w:val="a4"/>
            <w:rFonts w:ascii="Times New Roman" w:hAnsi="Times New Roman"/>
            <w:sz w:val="26"/>
            <w:szCs w:val="26"/>
          </w:rPr>
          <w:t>-</w:t>
        </w:r>
        <w:r w:rsidRPr="00DD3B93">
          <w:rPr>
            <w:rStyle w:val="a4"/>
            <w:rFonts w:ascii="Times New Roman" w:hAnsi="Times New Roman"/>
            <w:sz w:val="26"/>
            <w:szCs w:val="26"/>
            <w:lang w:val="en-US"/>
          </w:rPr>
          <w:t>r</w:t>
        </w:r>
        <w:r w:rsidRPr="00DD3B93">
          <w:rPr>
            <w:rStyle w:val="a4"/>
            <w:rFonts w:ascii="Times New Roman" w:hAnsi="Times New Roman"/>
            <w:sz w:val="26"/>
            <w:szCs w:val="26"/>
          </w:rPr>
          <w:t>69.</w:t>
        </w:r>
        <w:proofErr w:type="spellStart"/>
        <w:r w:rsidRPr="00DD3B93">
          <w:rPr>
            <w:rStyle w:val="a4"/>
            <w:rFonts w:ascii="Times New Roman" w:hAnsi="Times New Roman"/>
            <w:sz w:val="26"/>
            <w:szCs w:val="26"/>
            <w:lang w:val="en-US"/>
          </w:rPr>
          <w:t>gosweb</w:t>
        </w:r>
        <w:proofErr w:type="spellEnd"/>
        <w:r w:rsidRPr="00DD3B93">
          <w:rPr>
            <w:rStyle w:val="a4"/>
            <w:rFonts w:ascii="Times New Roman" w:hAnsi="Times New Roman"/>
            <w:sz w:val="26"/>
            <w:szCs w:val="26"/>
          </w:rPr>
          <w:t>.</w:t>
        </w:r>
        <w:proofErr w:type="spellStart"/>
        <w:r w:rsidRPr="00DD3B93">
          <w:rPr>
            <w:rStyle w:val="a4"/>
            <w:rFonts w:ascii="Times New Roman" w:hAnsi="Times New Roman"/>
            <w:sz w:val="26"/>
            <w:szCs w:val="26"/>
            <w:lang w:val="en-US"/>
          </w:rPr>
          <w:t>gosuslugi</w:t>
        </w:r>
        <w:proofErr w:type="spellEnd"/>
        <w:r w:rsidRPr="00DD3B93">
          <w:rPr>
            <w:rStyle w:val="a4"/>
            <w:rFonts w:ascii="Times New Roman" w:hAnsi="Times New Roman"/>
            <w:sz w:val="26"/>
            <w:szCs w:val="26"/>
          </w:rPr>
          <w:t>.</w:t>
        </w:r>
        <w:proofErr w:type="spellStart"/>
        <w:r w:rsidRPr="00DD3B93">
          <w:rPr>
            <w:rStyle w:val="a4"/>
            <w:rFonts w:ascii="Times New Roman" w:hAnsi="Times New Roman"/>
            <w:sz w:val="26"/>
            <w:szCs w:val="26"/>
            <w:lang w:val="en-US"/>
          </w:rPr>
          <w:t>ru</w:t>
        </w:r>
        <w:proofErr w:type="spellEnd"/>
        <w:r w:rsidRPr="00DD3B93">
          <w:rPr>
            <w:rStyle w:val="a4"/>
            <w:rFonts w:ascii="Times New Roman" w:hAnsi="Times New Roman"/>
            <w:sz w:val="26"/>
            <w:szCs w:val="26"/>
          </w:rPr>
          <w:t>/</w:t>
        </w:r>
      </w:hyperlink>
      <w:r w:rsidRPr="00DD3B93">
        <w:rPr>
          <w:rFonts w:ascii="Times New Roman" w:hAnsi="Times New Roman"/>
          <w:sz w:val="26"/>
          <w:szCs w:val="26"/>
        </w:rPr>
        <w:t>.</w:t>
      </w:r>
    </w:p>
    <w:p w:rsidR="004628E0" w:rsidRPr="00DD3B93" w:rsidRDefault="008243C2" w:rsidP="004628E0">
      <w:pPr>
        <w:spacing w:after="0" w:line="240" w:lineRule="auto"/>
        <w:ind w:firstLine="709"/>
        <w:jc w:val="both"/>
        <w:rPr>
          <w:rFonts w:ascii="Times New Roman" w:hAnsi="Times New Roman" w:cs="Times New Roman"/>
          <w:sz w:val="26"/>
          <w:szCs w:val="26"/>
        </w:rPr>
      </w:pPr>
      <w:r w:rsidRPr="00DD3B93">
        <w:rPr>
          <w:rFonts w:ascii="Times New Roman" w:hAnsi="Times New Roman" w:cs="Times New Roman"/>
          <w:sz w:val="26"/>
          <w:szCs w:val="26"/>
        </w:rPr>
        <w:t>5</w:t>
      </w:r>
      <w:r w:rsidR="004628E0" w:rsidRPr="00DD3B93">
        <w:rPr>
          <w:rFonts w:ascii="Times New Roman" w:hAnsi="Times New Roman" w:cs="Times New Roman"/>
          <w:sz w:val="26"/>
          <w:szCs w:val="26"/>
        </w:rPr>
        <w:t xml:space="preserve">.   </w:t>
      </w:r>
      <w:r w:rsidR="004628E0" w:rsidRPr="00DD3B93">
        <w:rPr>
          <w:rFonts w:ascii="Times New Roman" w:eastAsia="Times New Roman" w:hAnsi="Times New Roman"/>
          <w:sz w:val="26"/>
          <w:szCs w:val="26"/>
          <w:lang w:eastAsia="ru-RU"/>
        </w:rPr>
        <w:t>Вынести настоящее решение на публичные слушания.</w:t>
      </w:r>
    </w:p>
    <w:p w:rsidR="004628E0" w:rsidRPr="00DD3B93" w:rsidRDefault="008243C2" w:rsidP="004628E0">
      <w:pPr>
        <w:spacing w:after="0" w:line="240" w:lineRule="auto"/>
        <w:ind w:firstLine="709"/>
        <w:jc w:val="both"/>
        <w:rPr>
          <w:rFonts w:ascii="Times New Roman" w:hAnsi="Times New Roman" w:cs="Times New Roman"/>
          <w:sz w:val="26"/>
          <w:szCs w:val="26"/>
        </w:rPr>
      </w:pPr>
      <w:r w:rsidRPr="00DD3B93">
        <w:rPr>
          <w:rFonts w:ascii="Times New Roman" w:hAnsi="Times New Roman" w:cs="Times New Roman"/>
          <w:sz w:val="26"/>
          <w:szCs w:val="26"/>
        </w:rPr>
        <w:t>6</w:t>
      </w:r>
      <w:r w:rsidR="004628E0" w:rsidRPr="00DD3B93">
        <w:rPr>
          <w:rFonts w:ascii="Times New Roman" w:hAnsi="Times New Roman" w:cs="Times New Roman"/>
          <w:sz w:val="26"/>
          <w:szCs w:val="26"/>
        </w:rPr>
        <w:t>. По окончанию публичных слушаний направить настоящее решение в территориальный орган Министерства юстиции Российской Федерации для государственной регистрации.</w:t>
      </w:r>
    </w:p>
    <w:p w:rsidR="004628E0" w:rsidRPr="00DD3B93" w:rsidRDefault="008243C2" w:rsidP="004628E0">
      <w:pPr>
        <w:spacing w:after="0" w:line="240" w:lineRule="auto"/>
        <w:ind w:firstLine="709"/>
        <w:jc w:val="both"/>
        <w:rPr>
          <w:rFonts w:ascii="Times New Roman" w:hAnsi="Times New Roman" w:cs="Times New Roman"/>
          <w:sz w:val="26"/>
          <w:szCs w:val="26"/>
        </w:rPr>
      </w:pPr>
      <w:r w:rsidRPr="00DD3B93">
        <w:rPr>
          <w:rFonts w:ascii="Times New Roman" w:hAnsi="Times New Roman" w:cs="Times New Roman"/>
          <w:sz w:val="26"/>
          <w:szCs w:val="26"/>
        </w:rPr>
        <w:t>7</w:t>
      </w:r>
      <w:r w:rsidR="004628E0" w:rsidRPr="00DD3B93">
        <w:rPr>
          <w:rFonts w:ascii="Times New Roman" w:hAnsi="Times New Roman" w:cs="Times New Roman"/>
          <w:sz w:val="26"/>
          <w:szCs w:val="26"/>
        </w:rPr>
        <w:t>.  Настоящее  решение вступает в силу с даты официального опубликования.</w:t>
      </w:r>
    </w:p>
    <w:p w:rsidR="008243C2" w:rsidRDefault="008243C2" w:rsidP="004628E0">
      <w:pPr>
        <w:spacing w:after="0"/>
        <w:rPr>
          <w:rFonts w:ascii="Times New Roman" w:hAnsi="Times New Roman"/>
          <w:sz w:val="26"/>
          <w:szCs w:val="26"/>
        </w:rPr>
      </w:pPr>
    </w:p>
    <w:p w:rsidR="00DD3B93" w:rsidRDefault="00DD3B93" w:rsidP="004628E0">
      <w:pPr>
        <w:spacing w:after="0"/>
        <w:rPr>
          <w:rFonts w:ascii="Times New Roman" w:hAnsi="Times New Roman"/>
          <w:sz w:val="26"/>
          <w:szCs w:val="26"/>
        </w:rPr>
      </w:pPr>
    </w:p>
    <w:p w:rsidR="00DD3B93" w:rsidRPr="00DD3B93" w:rsidRDefault="00DD3B93" w:rsidP="004628E0">
      <w:pPr>
        <w:spacing w:after="0"/>
        <w:rPr>
          <w:rFonts w:ascii="Times New Roman" w:hAnsi="Times New Roman"/>
          <w:sz w:val="26"/>
          <w:szCs w:val="26"/>
        </w:rPr>
      </w:pPr>
    </w:p>
    <w:p w:rsidR="004628E0" w:rsidRPr="00DD3B93" w:rsidRDefault="004628E0" w:rsidP="004628E0">
      <w:pPr>
        <w:spacing w:after="0"/>
        <w:rPr>
          <w:rFonts w:ascii="Times New Roman" w:hAnsi="Times New Roman"/>
          <w:sz w:val="26"/>
          <w:szCs w:val="26"/>
        </w:rPr>
      </w:pPr>
      <w:r w:rsidRPr="00DD3B93">
        <w:rPr>
          <w:rFonts w:ascii="Times New Roman" w:hAnsi="Times New Roman"/>
          <w:sz w:val="26"/>
          <w:szCs w:val="26"/>
        </w:rPr>
        <w:t xml:space="preserve">Глава Сергеевского </w:t>
      </w:r>
      <w:r w:rsidR="008243C2" w:rsidRPr="00DD3B93">
        <w:rPr>
          <w:rFonts w:ascii="Times New Roman" w:hAnsi="Times New Roman"/>
          <w:sz w:val="26"/>
          <w:szCs w:val="26"/>
        </w:rPr>
        <w:t xml:space="preserve"> </w:t>
      </w:r>
      <w:r w:rsidRPr="00DD3B93">
        <w:rPr>
          <w:rFonts w:ascii="Times New Roman" w:hAnsi="Times New Roman"/>
          <w:sz w:val="26"/>
          <w:szCs w:val="26"/>
        </w:rPr>
        <w:t xml:space="preserve">сельского поселения                             </w:t>
      </w:r>
      <w:r w:rsidR="008243C2" w:rsidRPr="00DD3B93">
        <w:rPr>
          <w:rFonts w:ascii="Times New Roman" w:hAnsi="Times New Roman"/>
          <w:sz w:val="26"/>
          <w:szCs w:val="26"/>
        </w:rPr>
        <w:t xml:space="preserve">                 </w:t>
      </w:r>
      <w:proofErr w:type="spellStart"/>
      <w:r w:rsidR="00DD3B93">
        <w:rPr>
          <w:rFonts w:ascii="Times New Roman" w:hAnsi="Times New Roman"/>
          <w:sz w:val="26"/>
          <w:szCs w:val="26"/>
        </w:rPr>
        <w:t>А.Н.Кокорин</w:t>
      </w:r>
      <w:proofErr w:type="spellEnd"/>
    </w:p>
    <w:p w:rsidR="008243C2" w:rsidRDefault="008243C2" w:rsidP="004628E0">
      <w:pPr>
        <w:spacing w:after="0"/>
        <w:jc w:val="both"/>
        <w:rPr>
          <w:rFonts w:ascii="Times New Roman" w:hAnsi="Times New Roman"/>
          <w:sz w:val="26"/>
          <w:szCs w:val="26"/>
        </w:rPr>
      </w:pPr>
    </w:p>
    <w:p w:rsidR="00DD3B93" w:rsidRPr="00DD3B93" w:rsidRDefault="00DD3B93" w:rsidP="004628E0">
      <w:pPr>
        <w:spacing w:after="0"/>
        <w:jc w:val="both"/>
        <w:rPr>
          <w:rFonts w:ascii="Times New Roman" w:hAnsi="Times New Roman"/>
          <w:sz w:val="26"/>
          <w:szCs w:val="26"/>
        </w:rPr>
      </w:pPr>
    </w:p>
    <w:p w:rsidR="004628E0" w:rsidRPr="00DD3B93" w:rsidRDefault="004628E0" w:rsidP="004628E0">
      <w:pPr>
        <w:spacing w:after="0"/>
        <w:jc w:val="both"/>
        <w:rPr>
          <w:rFonts w:ascii="Times New Roman" w:hAnsi="Times New Roman"/>
          <w:sz w:val="26"/>
          <w:szCs w:val="26"/>
        </w:rPr>
      </w:pPr>
      <w:r w:rsidRPr="00DD3B93">
        <w:rPr>
          <w:rFonts w:ascii="Times New Roman" w:hAnsi="Times New Roman"/>
          <w:sz w:val="26"/>
          <w:szCs w:val="26"/>
        </w:rPr>
        <w:t xml:space="preserve">Председатель Совета Сергеевского сельского поселения                 </w:t>
      </w:r>
      <w:r w:rsidR="008243C2" w:rsidRPr="00DD3B93">
        <w:rPr>
          <w:rFonts w:ascii="Times New Roman" w:hAnsi="Times New Roman"/>
          <w:sz w:val="26"/>
          <w:szCs w:val="26"/>
        </w:rPr>
        <w:t xml:space="preserve">    </w:t>
      </w:r>
      <w:r w:rsidRPr="00DD3B93">
        <w:rPr>
          <w:rFonts w:ascii="Times New Roman" w:hAnsi="Times New Roman"/>
          <w:sz w:val="26"/>
          <w:szCs w:val="26"/>
        </w:rPr>
        <w:t xml:space="preserve">С.В.Кузнецова                </w:t>
      </w:r>
    </w:p>
    <w:sectPr w:rsidR="004628E0" w:rsidRPr="00DD3B93" w:rsidSect="00BB42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218D8"/>
    <w:multiLevelType w:val="hybridMultilevel"/>
    <w:tmpl w:val="561CC77E"/>
    <w:lvl w:ilvl="0" w:tplc="F6442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C8727B1"/>
    <w:multiLevelType w:val="hybridMultilevel"/>
    <w:tmpl w:val="EAD48E56"/>
    <w:lvl w:ilvl="0" w:tplc="5DCE2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28E0"/>
    <w:rsid w:val="00056D71"/>
    <w:rsid w:val="000947F3"/>
    <w:rsid w:val="00101856"/>
    <w:rsid w:val="00103E15"/>
    <w:rsid w:val="00460A4A"/>
    <w:rsid w:val="004628E0"/>
    <w:rsid w:val="0058385A"/>
    <w:rsid w:val="005F3A87"/>
    <w:rsid w:val="00792F57"/>
    <w:rsid w:val="008243C2"/>
    <w:rsid w:val="00A05B95"/>
    <w:rsid w:val="00A11A21"/>
    <w:rsid w:val="00AD0FB9"/>
    <w:rsid w:val="00DD3B93"/>
    <w:rsid w:val="00F97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8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8E0"/>
    <w:pPr>
      <w:ind w:left="720"/>
      <w:contextualSpacing/>
    </w:pPr>
  </w:style>
  <w:style w:type="character" w:styleId="a4">
    <w:name w:val="Hyperlink"/>
    <w:basedOn w:val="a0"/>
    <w:uiPriority w:val="99"/>
    <w:unhideWhenUsed/>
    <w:rsid w:val="004628E0"/>
    <w:rPr>
      <w:color w:val="0000FF" w:themeColor="hyperlink"/>
      <w:u w:val="single"/>
    </w:rPr>
  </w:style>
  <w:style w:type="paragraph" w:styleId="a5">
    <w:name w:val="Normal (Web)"/>
    <w:basedOn w:val="a"/>
    <w:uiPriority w:val="99"/>
    <w:semiHidden/>
    <w:unhideWhenUsed/>
    <w:rsid w:val="00094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0947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4870839">
      <w:bodyDiv w:val="1"/>
      <w:marLeft w:val="0"/>
      <w:marRight w:val="0"/>
      <w:marTop w:val="0"/>
      <w:marBottom w:val="0"/>
      <w:divBdr>
        <w:top w:val="none" w:sz="0" w:space="0" w:color="auto"/>
        <w:left w:val="none" w:sz="0" w:space="0" w:color="auto"/>
        <w:bottom w:val="none" w:sz="0" w:space="0" w:color="auto"/>
        <w:right w:val="none" w:sz="0" w:space="0" w:color="auto"/>
      </w:divBdr>
      <w:divsChild>
        <w:div w:id="1638025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geevskoe-r69.gosweb.gosuslugi.ru/" TargetMode="External"/><Relationship Id="rId5" Type="http://schemas.openxmlformats.org/officeDocument/2006/relationships/hyperlink" Target="https://www.consultant.ru/document/cons_doc_LAW_480999/258c9fc8ee07819a4c0a0e3811a33ac48346f2c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525</Words>
  <Characters>2994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7</cp:revision>
  <cp:lastPrinted>2024-08-26T05:05:00Z</cp:lastPrinted>
  <dcterms:created xsi:type="dcterms:W3CDTF">2024-02-06T07:20:00Z</dcterms:created>
  <dcterms:modified xsi:type="dcterms:W3CDTF">2025-04-29T05:25:00Z</dcterms:modified>
</cp:coreProperties>
</file>