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E5" w:rsidRPr="000377B4" w:rsidRDefault="00163DE5" w:rsidP="00163D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77B4">
        <w:rPr>
          <w:rFonts w:ascii="Times New Roman" w:hAnsi="Times New Roman" w:cs="Times New Roman"/>
          <w:b/>
          <w:sz w:val="32"/>
          <w:szCs w:val="32"/>
        </w:rPr>
        <w:t>Томская область</w:t>
      </w:r>
    </w:p>
    <w:p w:rsidR="00163DE5" w:rsidRPr="000377B4" w:rsidRDefault="00163DE5" w:rsidP="00163D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77B4">
        <w:rPr>
          <w:rFonts w:ascii="Times New Roman" w:hAnsi="Times New Roman" w:cs="Times New Roman"/>
          <w:b/>
          <w:sz w:val="32"/>
          <w:szCs w:val="32"/>
        </w:rPr>
        <w:t>Первомайский район</w:t>
      </w:r>
    </w:p>
    <w:p w:rsidR="00163DE5" w:rsidRPr="000377B4" w:rsidRDefault="00163DE5" w:rsidP="00163D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77B4">
        <w:rPr>
          <w:rFonts w:ascii="Times New Roman" w:hAnsi="Times New Roman" w:cs="Times New Roman"/>
          <w:b/>
          <w:sz w:val="32"/>
          <w:szCs w:val="32"/>
        </w:rPr>
        <w:t>Совет Сергеевского сельского поселения</w:t>
      </w:r>
    </w:p>
    <w:p w:rsidR="00163DE5" w:rsidRPr="000377B4" w:rsidRDefault="00163DE5" w:rsidP="00163DE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77B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63DE5" w:rsidRPr="000377B4" w:rsidRDefault="00163DE5" w:rsidP="00163D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77B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</w:t>
      </w:r>
      <w:r w:rsidRPr="000377B4">
        <w:rPr>
          <w:rFonts w:ascii="Times New Roman" w:hAnsi="Times New Roman" w:cs="Times New Roman"/>
          <w:sz w:val="26"/>
          <w:szCs w:val="26"/>
        </w:rPr>
        <w:t xml:space="preserve">36 собрание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4 созыва</w:t>
      </w:r>
      <w:r w:rsidRPr="000377B4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163DE5" w:rsidRPr="000377B4" w:rsidRDefault="00163DE5" w:rsidP="00163DE5">
      <w:pPr>
        <w:tabs>
          <w:tab w:val="left" w:pos="73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77B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</w:t>
      </w:r>
    </w:p>
    <w:p w:rsidR="00163DE5" w:rsidRPr="000377B4" w:rsidRDefault="00163DE5" w:rsidP="00163DE5">
      <w:pPr>
        <w:tabs>
          <w:tab w:val="left" w:pos="73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77B4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163DE5" w:rsidRPr="000377B4" w:rsidRDefault="00163DE5" w:rsidP="00163D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77B4">
        <w:rPr>
          <w:rFonts w:ascii="Times New Roman" w:hAnsi="Times New Roman" w:cs="Times New Roman"/>
          <w:sz w:val="26"/>
          <w:szCs w:val="26"/>
        </w:rPr>
        <w:t xml:space="preserve">18.05.2022                                                  </w:t>
      </w:r>
      <w:proofErr w:type="spellStart"/>
      <w:r w:rsidRPr="000377B4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0377B4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0377B4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Pr="000377B4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0377B4">
        <w:rPr>
          <w:rFonts w:ascii="Times New Roman" w:hAnsi="Times New Roman" w:cs="Times New Roman"/>
          <w:sz w:val="26"/>
          <w:szCs w:val="26"/>
        </w:rPr>
        <w:t>№ 18</w:t>
      </w:r>
      <w:r w:rsidR="00B371D9">
        <w:rPr>
          <w:rFonts w:ascii="Times New Roman" w:hAnsi="Times New Roman" w:cs="Times New Roman"/>
          <w:sz w:val="26"/>
          <w:szCs w:val="26"/>
        </w:rPr>
        <w:t>8</w:t>
      </w:r>
    </w:p>
    <w:p w:rsidR="00163DE5" w:rsidRPr="000377B4" w:rsidRDefault="00163DE5" w:rsidP="00163D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D67F1" w:rsidRPr="00937BA8" w:rsidRDefault="00ED67F1" w:rsidP="00A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1685D" w:rsidRPr="00B371D9" w:rsidRDefault="00100AE2" w:rsidP="00916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371D9">
        <w:rPr>
          <w:rFonts w:ascii="Times New Roman" w:hAnsi="Times New Roman" w:cs="Times New Roman"/>
          <w:color w:val="000000"/>
          <w:sz w:val="26"/>
          <w:szCs w:val="26"/>
        </w:rPr>
        <w:t>О внесении</w:t>
      </w:r>
      <w:r w:rsidR="0060782C" w:rsidRPr="00B371D9">
        <w:rPr>
          <w:rFonts w:ascii="Times New Roman" w:hAnsi="Times New Roman" w:cs="Times New Roman"/>
          <w:color w:val="000000"/>
          <w:sz w:val="26"/>
          <w:szCs w:val="26"/>
        </w:rPr>
        <w:t xml:space="preserve"> изменение в решение Совета </w:t>
      </w:r>
      <w:r w:rsidR="00163DE5" w:rsidRPr="00B371D9">
        <w:rPr>
          <w:rFonts w:ascii="Times New Roman" w:hAnsi="Times New Roman" w:cs="Times New Roman"/>
          <w:color w:val="000000"/>
          <w:sz w:val="26"/>
          <w:szCs w:val="26"/>
        </w:rPr>
        <w:t>Сергеевского</w:t>
      </w:r>
      <w:r w:rsidR="0060782C" w:rsidRPr="00B371D9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№</w:t>
      </w:r>
      <w:r w:rsidR="00163DE5" w:rsidRPr="00B371D9">
        <w:rPr>
          <w:rFonts w:ascii="Times New Roman" w:hAnsi="Times New Roman" w:cs="Times New Roman"/>
          <w:color w:val="000000"/>
          <w:sz w:val="26"/>
          <w:szCs w:val="26"/>
        </w:rPr>
        <w:t xml:space="preserve"> 157</w:t>
      </w:r>
      <w:r w:rsidR="0060782C" w:rsidRPr="00B371D9">
        <w:rPr>
          <w:rFonts w:ascii="Times New Roman" w:hAnsi="Times New Roman" w:cs="Times New Roman"/>
          <w:color w:val="000000"/>
          <w:sz w:val="26"/>
          <w:szCs w:val="26"/>
        </w:rPr>
        <w:t xml:space="preserve"> от 30.09.2021 «</w:t>
      </w:r>
      <w:r w:rsidR="0091685D" w:rsidRPr="00B371D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Об утверждении Положения о муниципальном жилищном контроле в муниципальном образовании </w:t>
      </w:r>
      <w:r w:rsidR="00163DE5" w:rsidRPr="00B371D9">
        <w:rPr>
          <w:rFonts w:ascii="Times New Roman" w:eastAsia="Calibri" w:hAnsi="Times New Roman" w:cs="Times New Roman"/>
          <w:color w:val="000000"/>
          <w:sz w:val="26"/>
          <w:szCs w:val="26"/>
        </w:rPr>
        <w:t>Сергеевское</w:t>
      </w:r>
      <w:r w:rsidR="0091685D" w:rsidRPr="00B371D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сельское поселение»</w:t>
      </w:r>
    </w:p>
    <w:p w:rsidR="0091685D" w:rsidRPr="00B371D9" w:rsidRDefault="0091685D" w:rsidP="00916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DB7871" w:rsidRPr="00B371D9" w:rsidRDefault="00937BA8" w:rsidP="00163D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1D9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</w:t>
      </w:r>
      <w:r w:rsidR="00DB7871" w:rsidRPr="00B371D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B7871" w:rsidRPr="00B371D9" w:rsidRDefault="00074274" w:rsidP="00163D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B371D9">
        <w:rPr>
          <w:rFonts w:ascii="Times New Roman" w:hAnsi="Times New Roman" w:cs="Times New Roman"/>
          <w:color w:val="000000"/>
          <w:sz w:val="26"/>
          <w:szCs w:val="26"/>
        </w:rPr>
        <w:t xml:space="preserve">СОВЕТ </w:t>
      </w:r>
      <w:r w:rsidR="00163DE5" w:rsidRPr="00B371D9">
        <w:rPr>
          <w:rFonts w:ascii="Times New Roman" w:hAnsi="Times New Roman" w:cs="Times New Roman"/>
          <w:color w:val="000000"/>
          <w:sz w:val="26"/>
          <w:szCs w:val="26"/>
        </w:rPr>
        <w:t xml:space="preserve">СЕРГЕЕВСКОГО </w:t>
      </w:r>
      <w:r w:rsidRPr="00B371D9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РЕШИЛ:</w:t>
      </w:r>
      <w:r w:rsidR="00DB7871" w:rsidRPr="00B371D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37BA8" w:rsidRPr="00B371D9" w:rsidRDefault="00937BA8" w:rsidP="00B37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371D9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100AE2" w:rsidRPr="00B371D9">
        <w:rPr>
          <w:rFonts w:ascii="Times New Roman" w:hAnsi="Times New Roman" w:cs="Times New Roman"/>
          <w:color w:val="000000"/>
          <w:sz w:val="26"/>
          <w:szCs w:val="26"/>
        </w:rPr>
        <w:t xml:space="preserve">Внести в решение Совета </w:t>
      </w:r>
      <w:r w:rsidR="00163DE5" w:rsidRPr="00B371D9">
        <w:rPr>
          <w:rFonts w:ascii="Times New Roman" w:hAnsi="Times New Roman" w:cs="Times New Roman"/>
          <w:color w:val="000000"/>
          <w:sz w:val="26"/>
          <w:szCs w:val="26"/>
        </w:rPr>
        <w:t>Сергеевского</w:t>
      </w:r>
      <w:r w:rsidR="00100AE2" w:rsidRPr="00B371D9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№</w:t>
      </w:r>
      <w:r w:rsidR="00163DE5" w:rsidRPr="00B371D9">
        <w:rPr>
          <w:rFonts w:ascii="Times New Roman" w:hAnsi="Times New Roman" w:cs="Times New Roman"/>
          <w:color w:val="000000"/>
          <w:sz w:val="26"/>
          <w:szCs w:val="26"/>
        </w:rPr>
        <w:t xml:space="preserve"> 157</w:t>
      </w:r>
      <w:r w:rsidR="00100AE2" w:rsidRPr="00B371D9">
        <w:rPr>
          <w:rFonts w:ascii="Times New Roman" w:hAnsi="Times New Roman" w:cs="Times New Roman"/>
          <w:color w:val="000000"/>
          <w:sz w:val="26"/>
          <w:szCs w:val="26"/>
        </w:rPr>
        <w:t xml:space="preserve"> от 30.09.2021 «</w:t>
      </w:r>
      <w:r w:rsidR="0091685D" w:rsidRPr="00B371D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Об утверждении Положения о муниципальном жилищном контроле в муниципальном образовании </w:t>
      </w:r>
      <w:r w:rsidR="00163DE5" w:rsidRPr="00B371D9">
        <w:rPr>
          <w:rFonts w:ascii="Times New Roman" w:eastAsia="Calibri" w:hAnsi="Times New Roman" w:cs="Times New Roman"/>
          <w:color w:val="000000"/>
          <w:sz w:val="26"/>
          <w:szCs w:val="26"/>
        </w:rPr>
        <w:t>Сергеевское</w:t>
      </w:r>
      <w:r w:rsidR="0091685D" w:rsidRPr="00B371D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сельское поселение</w:t>
      </w:r>
      <w:r w:rsidR="00100AE2" w:rsidRPr="00B371D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B371D9">
        <w:rPr>
          <w:rFonts w:ascii="Times New Roman" w:hAnsi="Times New Roman" w:cs="Times New Roman"/>
          <w:color w:val="000000"/>
          <w:sz w:val="26"/>
          <w:szCs w:val="26"/>
        </w:rPr>
        <w:t xml:space="preserve"> следующие изменения:</w:t>
      </w:r>
    </w:p>
    <w:p w:rsidR="00937BA8" w:rsidRPr="00B371D9" w:rsidRDefault="00937BA8" w:rsidP="00B37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371D9">
        <w:rPr>
          <w:rFonts w:ascii="Times New Roman" w:hAnsi="Times New Roman" w:cs="Times New Roman"/>
          <w:color w:val="000000"/>
          <w:sz w:val="26"/>
          <w:szCs w:val="26"/>
        </w:rPr>
        <w:t>1)</w:t>
      </w:r>
      <w:r w:rsidR="00100AE2" w:rsidRPr="00B371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371D9">
        <w:rPr>
          <w:rFonts w:ascii="Times New Roman" w:hAnsi="Times New Roman" w:cs="Times New Roman"/>
          <w:color w:val="000000" w:themeColor="text1"/>
          <w:sz w:val="26"/>
          <w:szCs w:val="26"/>
        </w:rPr>
        <w:t>пункт 5.2  Положения изложить в следующей редакции:</w:t>
      </w:r>
    </w:p>
    <w:p w:rsidR="00937BA8" w:rsidRPr="00B371D9" w:rsidRDefault="00937BA8" w:rsidP="00B371D9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371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«5.2. Ключевые и индикативные показатели муниципального жилищного </w:t>
      </w:r>
      <w:r w:rsidRPr="00B371D9">
        <w:rPr>
          <w:rFonts w:ascii="Times New Roman" w:hAnsi="Times New Roman" w:cs="Times New Roman"/>
          <w:color w:val="000000"/>
          <w:sz w:val="26"/>
          <w:szCs w:val="26"/>
        </w:rPr>
        <w:t xml:space="preserve">контроля </w:t>
      </w:r>
      <w:r w:rsidRPr="00B371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указаны в </w:t>
      </w:r>
      <w:proofErr w:type="gramStart"/>
      <w:r w:rsidRPr="00B371D9">
        <w:rPr>
          <w:rFonts w:ascii="Times New Roman" w:hAnsi="Times New Roman" w:cs="Times New Roman"/>
          <w:color w:val="000000" w:themeColor="text1"/>
          <w:sz w:val="26"/>
          <w:szCs w:val="26"/>
        </w:rPr>
        <w:t>прилож</w:t>
      </w:r>
      <w:r w:rsidR="00163DE5" w:rsidRPr="00B371D9">
        <w:rPr>
          <w:rFonts w:ascii="Times New Roman" w:hAnsi="Times New Roman" w:cs="Times New Roman"/>
          <w:color w:val="000000" w:themeColor="text1"/>
          <w:sz w:val="26"/>
          <w:szCs w:val="26"/>
        </w:rPr>
        <w:t>ении</w:t>
      </w:r>
      <w:proofErr w:type="gramEnd"/>
      <w:r w:rsidR="00163DE5" w:rsidRPr="00B371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2 к настоящему Положению</w:t>
      </w:r>
      <w:r w:rsidRPr="00B371D9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937BA8" w:rsidRPr="00B371D9" w:rsidRDefault="00937BA8" w:rsidP="00B37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371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</w:t>
      </w:r>
      <w:r w:rsidR="00163DE5" w:rsidRPr="00B371D9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B371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риложение № 2 </w:t>
      </w:r>
      <w:r w:rsidR="00163DE5" w:rsidRPr="00B371D9">
        <w:rPr>
          <w:rFonts w:ascii="Times New Roman" w:hAnsi="Times New Roman" w:cs="Times New Roman"/>
          <w:color w:val="000000" w:themeColor="text1"/>
          <w:sz w:val="26"/>
          <w:szCs w:val="26"/>
        </w:rPr>
        <w:t>к Положению о муниципальном жилищном контроле в муниципальном образовании Сергеевское сельское поселение изложить в новой редакции согласно приложению к настоящему решению.</w:t>
      </w:r>
    </w:p>
    <w:p w:rsidR="00B371D9" w:rsidRPr="00B371D9" w:rsidRDefault="00A80D13" w:rsidP="00B371D9">
      <w:pPr>
        <w:pStyle w:val="ac"/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B371D9" w:rsidRPr="00B371D9">
        <w:rPr>
          <w:sz w:val="26"/>
          <w:szCs w:val="26"/>
        </w:rPr>
        <w:t xml:space="preserve">.Обнародовать настоящее решение в специально отведенных местах библиотеках населенных пунктов </w:t>
      </w:r>
      <w:proofErr w:type="spellStart"/>
      <w:r w:rsidR="00B371D9" w:rsidRPr="00B371D9">
        <w:rPr>
          <w:sz w:val="26"/>
          <w:szCs w:val="26"/>
        </w:rPr>
        <w:t>с</w:t>
      </w:r>
      <w:proofErr w:type="gramStart"/>
      <w:r w:rsidR="00B371D9" w:rsidRPr="00B371D9">
        <w:rPr>
          <w:sz w:val="26"/>
          <w:szCs w:val="26"/>
        </w:rPr>
        <w:t>.С</w:t>
      </w:r>
      <w:proofErr w:type="gramEnd"/>
      <w:r w:rsidR="00B371D9" w:rsidRPr="00B371D9">
        <w:rPr>
          <w:sz w:val="26"/>
          <w:szCs w:val="26"/>
        </w:rPr>
        <w:t>ергеево</w:t>
      </w:r>
      <w:proofErr w:type="spellEnd"/>
      <w:r w:rsidR="00B371D9" w:rsidRPr="00B371D9">
        <w:rPr>
          <w:sz w:val="26"/>
          <w:szCs w:val="26"/>
        </w:rPr>
        <w:t xml:space="preserve">, с.Ежи и разместить на официальном сайте муниципального образования Сергеевское сельское поселение по адресу: </w:t>
      </w:r>
      <w:r w:rsidR="00B371D9" w:rsidRPr="00B371D9">
        <w:rPr>
          <w:sz w:val="26"/>
          <w:szCs w:val="26"/>
          <w:lang w:val="en-US"/>
        </w:rPr>
        <w:t>http</w:t>
      </w:r>
      <w:r w:rsidR="00B371D9" w:rsidRPr="00B371D9">
        <w:rPr>
          <w:sz w:val="26"/>
          <w:szCs w:val="26"/>
        </w:rPr>
        <w:t>://</w:t>
      </w:r>
      <w:proofErr w:type="spellStart"/>
      <w:r w:rsidR="00B371D9" w:rsidRPr="00B371D9">
        <w:rPr>
          <w:sz w:val="26"/>
          <w:szCs w:val="26"/>
          <w:lang w:val="en-US"/>
        </w:rPr>
        <w:t>serg</w:t>
      </w:r>
      <w:r w:rsidR="00B371D9" w:rsidRPr="00B371D9">
        <w:rPr>
          <w:sz w:val="26"/>
          <w:szCs w:val="26"/>
        </w:rPr>
        <w:t>sp.ru</w:t>
      </w:r>
      <w:proofErr w:type="spellEnd"/>
      <w:r w:rsidR="00B371D9" w:rsidRPr="00B371D9">
        <w:rPr>
          <w:sz w:val="26"/>
          <w:szCs w:val="26"/>
        </w:rPr>
        <w:t>.</w:t>
      </w:r>
    </w:p>
    <w:p w:rsidR="00B371D9" w:rsidRPr="00B371D9" w:rsidRDefault="00A80D13" w:rsidP="00B37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B371D9" w:rsidRPr="00B371D9">
        <w:rPr>
          <w:rFonts w:ascii="Times New Roman" w:hAnsi="Times New Roman" w:cs="Times New Roman"/>
          <w:color w:val="000000"/>
          <w:sz w:val="26"/>
          <w:szCs w:val="26"/>
        </w:rPr>
        <w:t>.Настоящее решение вступает в силу со дня его официального обнародования.</w:t>
      </w:r>
    </w:p>
    <w:p w:rsidR="00B371D9" w:rsidRDefault="00B371D9" w:rsidP="00B371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1158F" w:rsidRDefault="0021158F" w:rsidP="00B371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71D9" w:rsidRPr="00B371D9" w:rsidRDefault="00B371D9" w:rsidP="00B371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71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Сергеевского</w:t>
      </w:r>
    </w:p>
    <w:p w:rsidR="00B371D9" w:rsidRPr="00B371D9" w:rsidRDefault="00B371D9" w:rsidP="00B371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71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поселения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B371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О.А.Барсуков</w:t>
      </w:r>
    </w:p>
    <w:p w:rsidR="00B371D9" w:rsidRPr="00B371D9" w:rsidRDefault="00B371D9" w:rsidP="00B371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71D9" w:rsidRPr="00B371D9" w:rsidRDefault="00B371D9" w:rsidP="00B371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71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Совета Сергеевского</w:t>
      </w:r>
    </w:p>
    <w:p w:rsidR="00B371D9" w:rsidRPr="00B371D9" w:rsidRDefault="00B371D9" w:rsidP="00B371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71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поселения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B371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371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А.Л.Плиско</w:t>
      </w:r>
      <w:proofErr w:type="spellEnd"/>
    </w:p>
    <w:p w:rsidR="00937BA8" w:rsidRPr="00937BA8" w:rsidRDefault="00937BA8" w:rsidP="00937BA8">
      <w:pPr>
        <w:spacing w:line="240" w:lineRule="exact"/>
        <w:rPr>
          <w:rFonts w:ascii="Times New Roman" w:hAnsi="Times New Roman" w:cs="Times New Roman"/>
          <w:i/>
          <w:iCs/>
          <w:color w:val="000000" w:themeColor="text1"/>
        </w:rPr>
      </w:pPr>
    </w:p>
    <w:p w:rsidR="00937BA8" w:rsidRPr="00937BA8" w:rsidRDefault="00937BA8" w:rsidP="00937BA8">
      <w:pPr>
        <w:rPr>
          <w:rFonts w:ascii="Times New Roman" w:hAnsi="Times New Roman" w:cs="Times New Roman"/>
          <w:i/>
          <w:iCs/>
          <w:color w:val="000000" w:themeColor="text1"/>
        </w:rPr>
      </w:pPr>
      <w:r w:rsidRPr="00937BA8">
        <w:rPr>
          <w:rFonts w:ascii="Times New Roman" w:hAnsi="Times New Roman" w:cs="Times New Roman"/>
          <w:i/>
          <w:iCs/>
          <w:color w:val="000000" w:themeColor="text1"/>
        </w:rPr>
        <w:br w:type="page"/>
      </w:r>
    </w:p>
    <w:p w:rsidR="00937BA8" w:rsidRPr="00937BA8" w:rsidRDefault="00937BA8" w:rsidP="00C935BB">
      <w:pPr>
        <w:spacing w:after="0"/>
        <w:ind w:left="4536"/>
        <w:jc w:val="right"/>
        <w:rPr>
          <w:rFonts w:ascii="Times New Roman" w:hAnsi="Times New Roman" w:cs="Times New Roman"/>
          <w:color w:val="000000" w:themeColor="text1"/>
        </w:rPr>
      </w:pPr>
      <w:r w:rsidRPr="00937BA8">
        <w:rPr>
          <w:rFonts w:ascii="Times New Roman" w:hAnsi="Times New Roman" w:cs="Times New Roman"/>
          <w:color w:val="000000" w:themeColor="text1"/>
        </w:rPr>
        <w:lastRenderedPageBreak/>
        <w:t>Приложение к</w:t>
      </w:r>
    </w:p>
    <w:p w:rsidR="00937BA8" w:rsidRDefault="00937BA8" w:rsidP="00C935BB">
      <w:pPr>
        <w:spacing w:after="0"/>
        <w:ind w:left="4536"/>
        <w:jc w:val="right"/>
        <w:rPr>
          <w:rFonts w:ascii="Times New Roman" w:hAnsi="Times New Roman" w:cs="Times New Roman"/>
          <w:color w:val="000000" w:themeColor="text1"/>
        </w:rPr>
      </w:pPr>
      <w:r w:rsidRPr="00937BA8">
        <w:rPr>
          <w:rFonts w:ascii="Times New Roman" w:hAnsi="Times New Roman" w:cs="Times New Roman"/>
          <w:color w:val="000000" w:themeColor="text1"/>
        </w:rPr>
        <w:t xml:space="preserve">решению </w:t>
      </w:r>
      <w:r w:rsidR="00B371D9">
        <w:rPr>
          <w:rFonts w:ascii="Times New Roman" w:hAnsi="Times New Roman" w:cs="Times New Roman"/>
          <w:color w:val="000000" w:themeColor="text1"/>
        </w:rPr>
        <w:t>Совета Сергеевского</w:t>
      </w:r>
      <w:r w:rsidR="00C935BB">
        <w:rPr>
          <w:rFonts w:ascii="Times New Roman" w:hAnsi="Times New Roman" w:cs="Times New Roman"/>
          <w:color w:val="000000" w:themeColor="text1"/>
        </w:rPr>
        <w:t xml:space="preserve"> сельского поселения  №</w:t>
      </w:r>
      <w:r w:rsidR="00B371D9">
        <w:rPr>
          <w:rFonts w:ascii="Times New Roman" w:hAnsi="Times New Roman" w:cs="Times New Roman"/>
          <w:color w:val="000000" w:themeColor="text1"/>
        </w:rPr>
        <w:t>187</w:t>
      </w:r>
      <w:r w:rsidR="00C935BB">
        <w:rPr>
          <w:rFonts w:ascii="Times New Roman" w:hAnsi="Times New Roman" w:cs="Times New Roman"/>
          <w:color w:val="000000" w:themeColor="text1"/>
        </w:rPr>
        <w:t xml:space="preserve">  от</w:t>
      </w:r>
      <w:r w:rsidR="00B371D9">
        <w:rPr>
          <w:rFonts w:ascii="Times New Roman" w:hAnsi="Times New Roman" w:cs="Times New Roman"/>
          <w:color w:val="000000" w:themeColor="text1"/>
        </w:rPr>
        <w:t xml:space="preserve"> 18.05.2022</w:t>
      </w:r>
      <w:r w:rsidR="00C935BB">
        <w:rPr>
          <w:rFonts w:ascii="Times New Roman" w:hAnsi="Times New Roman" w:cs="Times New Roman"/>
          <w:color w:val="000000" w:themeColor="text1"/>
        </w:rPr>
        <w:t xml:space="preserve"> </w:t>
      </w:r>
    </w:p>
    <w:p w:rsidR="00C935BB" w:rsidRDefault="00C935BB" w:rsidP="00C935BB">
      <w:pPr>
        <w:spacing w:after="0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7BA8" w:rsidRPr="00937BA8" w:rsidRDefault="00937BA8" w:rsidP="00937BA8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7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2 к </w:t>
      </w:r>
    </w:p>
    <w:p w:rsidR="00937BA8" w:rsidRDefault="00937BA8" w:rsidP="00937BA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37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</w:t>
      </w:r>
      <w:r w:rsidRPr="00937BA8">
        <w:rPr>
          <w:rFonts w:ascii="Times New Roman" w:hAnsi="Times New Roman" w:cs="Times New Roman"/>
          <w:color w:val="000000"/>
          <w:sz w:val="24"/>
          <w:szCs w:val="24"/>
        </w:rPr>
        <w:t>о муниципальном жилищном</w:t>
      </w:r>
    </w:p>
    <w:p w:rsidR="00937BA8" w:rsidRPr="00937BA8" w:rsidRDefault="00937BA8" w:rsidP="00937BA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37BA8">
        <w:rPr>
          <w:rFonts w:ascii="Times New Roman" w:hAnsi="Times New Roman" w:cs="Times New Roman"/>
          <w:color w:val="000000"/>
          <w:sz w:val="24"/>
          <w:szCs w:val="24"/>
        </w:rPr>
        <w:t xml:space="preserve"> контроле </w:t>
      </w:r>
    </w:p>
    <w:p w:rsidR="00937BA8" w:rsidRDefault="00937BA8" w:rsidP="00937BA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37BA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муниципальном образовании </w:t>
      </w:r>
    </w:p>
    <w:p w:rsidR="00937BA8" w:rsidRPr="00937BA8" w:rsidRDefault="00B371D9" w:rsidP="00937BA8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Сергеевское</w:t>
      </w:r>
      <w:r w:rsidR="00937BA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</w:t>
      </w:r>
    </w:p>
    <w:p w:rsidR="00937BA8" w:rsidRPr="00937BA8" w:rsidRDefault="00937BA8" w:rsidP="00937BA8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937BA8" w:rsidRPr="00937BA8" w:rsidRDefault="00937BA8" w:rsidP="00937BA8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7BA8" w:rsidRPr="00B371D9" w:rsidRDefault="00937BA8" w:rsidP="00937BA8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371D9">
        <w:rPr>
          <w:rFonts w:ascii="Times New Roman" w:hAnsi="Times New Roman" w:cs="Times New Roman"/>
          <w:sz w:val="26"/>
          <w:szCs w:val="26"/>
        </w:rPr>
        <w:t xml:space="preserve">Ключевые и индикативные показатели муниципального жилищного контроля </w:t>
      </w:r>
      <w:r w:rsidRPr="00B371D9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935BB" w:rsidRPr="00B371D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муниципальном </w:t>
      </w:r>
      <w:proofErr w:type="gramStart"/>
      <w:r w:rsidR="00C935BB" w:rsidRPr="00B371D9">
        <w:rPr>
          <w:rFonts w:ascii="Times New Roman" w:hAnsi="Times New Roman" w:cs="Times New Roman"/>
          <w:color w:val="000000"/>
          <w:sz w:val="26"/>
          <w:szCs w:val="26"/>
        </w:rPr>
        <w:t>образовании</w:t>
      </w:r>
      <w:proofErr w:type="gramEnd"/>
      <w:r w:rsidR="00C935BB" w:rsidRPr="00B371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371D9" w:rsidRPr="00B371D9">
        <w:rPr>
          <w:rFonts w:ascii="Times New Roman" w:hAnsi="Times New Roman" w:cs="Times New Roman"/>
          <w:color w:val="000000"/>
          <w:sz w:val="26"/>
          <w:szCs w:val="26"/>
        </w:rPr>
        <w:t>Сергеевское</w:t>
      </w:r>
      <w:r w:rsidR="00C935BB" w:rsidRPr="00B371D9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</w:t>
      </w:r>
    </w:p>
    <w:p w:rsidR="00937BA8" w:rsidRPr="00937BA8" w:rsidRDefault="00937BA8" w:rsidP="00937BA8">
      <w:pPr>
        <w:spacing w:line="24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105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984"/>
        <w:gridCol w:w="1820"/>
        <w:gridCol w:w="15"/>
        <w:gridCol w:w="1516"/>
        <w:gridCol w:w="3362"/>
        <w:gridCol w:w="1729"/>
        <w:gridCol w:w="31"/>
        <w:gridCol w:w="1602"/>
      </w:tblGrid>
      <w:tr w:rsidR="00937BA8" w:rsidRPr="00937BA8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Индекс показателя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Формула расчета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Комментарии (интерпретация значений)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Целевые значения показателей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Источник данных для определения значения показателя</w:t>
            </w:r>
          </w:p>
        </w:tc>
      </w:tr>
      <w:tr w:rsidR="00937BA8" w:rsidRPr="00937BA8" w:rsidTr="00937BA8">
        <w:tc>
          <w:tcPr>
            <w:tcW w:w="11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Ключевые показатели</w:t>
            </w:r>
          </w:p>
        </w:tc>
      </w:tr>
      <w:tr w:rsidR="00937BA8" w:rsidRPr="00937BA8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0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37BA8" w:rsidRPr="00937BA8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А.1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Стоимость восстановительного ремонта жилых помещений муниципального жилищного фонда вследствие их неправильного использования 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А.1 = </w:t>
            </w:r>
            <w:r w:rsidRPr="00937BA8"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СВР)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А.1 определяется как сумма стоимости восстановительного ремонта жилых помещений муниципального жилищного фонда вследствие их неправильного использования (в тыс. руб.)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либо</w:t>
            </w:r>
          </w:p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менее или равно _____ </w:t>
            </w:r>
          </w:p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  <w:t>(Указывается прогнозируемое значение показателя)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жилищного контроля в течение отчетного года </w:t>
            </w:r>
          </w:p>
        </w:tc>
      </w:tr>
      <w:tr w:rsidR="00937BA8" w:rsidRPr="00937BA8" w:rsidTr="00937BA8">
        <w:tc>
          <w:tcPr>
            <w:tcW w:w="11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Индикативные показатели</w:t>
            </w:r>
          </w:p>
        </w:tc>
      </w:tr>
      <w:tr w:rsidR="00937BA8" w:rsidRPr="00937BA8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0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37BA8" w:rsidRPr="00937BA8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bookmarkStart w:id="0" w:name="_Hlk90465885"/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Б.1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Б.1 = </w:t>
            </w:r>
            <w:r w:rsidRPr="00937BA8"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КВМ)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Б.1 определяется как сумма вне</w:t>
            </w:r>
            <w:r w:rsidRPr="00937BA8">
              <w:rPr>
                <w:sz w:val="20"/>
                <w:szCs w:val="20"/>
                <w:lang w:eastAsia="en-US"/>
              </w:rPr>
              <w:t xml:space="preserve">плановых контрольных мероприятий </w:t>
            </w: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(КВМ),</w:t>
            </w:r>
            <w:r w:rsidRPr="00937BA8">
              <w:rPr>
                <w:sz w:val="20"/>
                <w:szCs w:val="20"/>
                <w:lang w:eastAsia="en-US"/>
              </w:rPr>
              <w:t xml:space="preserve"> проведенных за отчетный период</w:t>
            </w:r>
          </w:p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Целевое значение не устанавливается, так как муниципальный жилищный контроль не преследует цели повышения интенсивности проведения муниципального контроля и 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937BA8" w:rsidRPr="00937BA8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Б.2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Б.2 = </w:t>
            </w:r>
            <w:r w:rsidRPr="00937BA8">
              <w:rPr>
                <w:color w:val="000000" w:themeColor="text1"/>
                <w:sz w:val="20"/>
                <w:szCs w:val="20"/>
                <w:lang w:val="en-US" w:eastAsia="en-US"/>
              </w:rPr>
              <w:lastRenderedPageBreak/>
              <w:t>Sum(</w:t>
            </w: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КВМИР)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Б.2 определяется как сумма </w:t>
            </w:r>
            <w:r w:rsidRPr="00937BA8">
              <w:rPr>
                <w:sz w:val="20"/>
                <w:szCs w:val="20"/>
                <w:lang w:eastAsia="en-US"/>
              </w:rPr>
              <w:lastRenderedPageBreak/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 (КВМИР),</w:t>
            </w:r>
            <w:r w:rsidRPr="00937BA8">
              <w:rPr>
                <w:sz w:val="20"/>
                <w:szCs w:val="20"/>
                <w:lang w:eastAsia="en-US"/>
              </w:rPr>
              <w:t xml:space="preserve"> проведенных за отчетный период</w:t>
            </w:r>
          </w:p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Целевое значение </w:t>
            </w: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не устанавливается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Результаты </w:t>
            </w: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осуществления муниципального жилищного контроля в отчетном году </w:t>
            </w:r>
          </w:p>
        </w:tc>
      </w:tr>
      <w:tr w:rsidR="00937BA8" w:rsidRPr="00937BA8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Б.3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Общее количество контрольных мероприятий с взаимодействием, проведенных за отчетный период</w:t>
            </w:r>
          </w:p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Б.3 = </w:t>
            </w:r>
            <w:r w:rsidRPr="00937BA8"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КМСВ)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Б.3 определяется как сумма </w:t>
            </w:r>
            <w:r w:rsidRPr="00937BA8">
              <w:rPr>
                <w:sz w:val="20"/>
                <w:szCs w:val="20"/>
                <w:lang w:eastAsia="en-US"/>
              </w:rPr>
              <w:t>контрольных мероприятий с взаимодействием</w:t>
            </w: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 (КМСВ),</w:t>
            </w:r>
            <w:r w:rsidRPr="00937BA8">
              <w:rPr>
                <w:sz w:val="20"/>
                <w:szCs w:val="20"/>
                <w:lang w:eastAsia="en-US"/>
              </w:rPr>
              <w:t xml:space="preserve"> проведенных за отчетный период</w:t>
            </w:r>
          </w:p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937BA8" w:rsidRPr="00937BA8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Б.4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Количество контрольных мероприятий с взаимодействием по каждому виду контрольных мероприятий, проведенных за отчетный период</w:t>
            </w:r>
          </w:p>
          <w:p w:rsidR="00937BA8" w:rsidRPr="00937BA8" w:rsidRDefault="00937B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Б.4 = </w:t>
            </w:r>
            <w:r w:rsidRPr="00937BA8"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proofErr w:type="spellStart"/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КМСВвид</w:t>
            </w:r>
            <w:proofErr w:type="spellEnd"/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Б.4 определяется как сумма </w:t>
            </w:r>
            <w:r w:rsidRPr="00937BA8">
              <w:rPr>
                <w:sz w:val="20"/>
                <w:szCs w:val="20"/>
                <w:lang w:eastAsia="en-US"/>
              </w:rPr>
              <w:t>контрольных мероприятий с взаимодействием по каждому виду контрольных мероприятий</w:t>
            </w: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КМСВвид</w:t>
            </w:r>
            <w:proofErr w:type="spellEnd"/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),</w:t>
            </w:r>
            <w:r w:rsidRPr="00937BA8">
              <w:rPr>
                <w:sz w:val="20"/>
                <w:szCs w:val="20"/>
                <w:lang w:eastAsia="en-US"/>
              </w:rPr>
              <w:t xml:space="preserve"> проведенных за отчетный период.</w:t>
            </w:r>
          </w:p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937BA8" w:rsidRPr="00937BA8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Б.5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Количество контрольных мероприятий, проведенных с использованием средств дистанционного взаимодействия, за отчетный период</w:t>
            </w:r>
          </w:p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Б.5 = </w:t>
            </w:r>
            <w:r w:rsidRPr="00937BA8"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proofErr w:type="spellStart"/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КМДист</w:t>
            </w:r>
            <w:proofErr w:type="spellEnd"/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Б.5 определяется как сумма </w:t>
            </w:r>
            <w:r w:rsidRPr="00937BA8">
              <w:rPr>
                <w:sz w:val="20"/>
                <w:szCs w:val="20"/>
                <w:lang w:eastAsia="en-US"/>
              </w:rPr>
              <w:t>контрольных мероприятий, проведенных с использованием средств дистанционного взаимодействия</w:t>
            </w: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КМДист</w:t>
            </w:r>
            <w:proofErr w:type="spellEnd"/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),</w:t>
            </w:r>
            <w:r w:rsidRPr="00937BA8">
              <w:rPr>
                <w:sz w:val="20"/>
                <w:szCs w:val="20"/>
                <w:lang w:eastAsia="en-US"/>
              </w:rPr>
              <w:t xml:space="preserve"> проведенных за отчетный период.</w:t>
            </w:r>
          </w:p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937BA8" w:rsidRPr="00937BA8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Б.6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предостережений о недопустимости нарушения обязательных требований, объявленных за 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отчетный период</w:t>
            </w:r>
          </w:p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Б.6 = </w:t>
            </w:r>
            <w:r w:rsidRPr="00937BA8"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КПНН)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Б.6 определяется как сумма </w:t>
            </w:r>
            <w:r w:rsidRPr="00937BA8">
              <w:rPr>
                <w:sz w:val="20"/>
                <w:szCs w:val="20"/>
                <w:lang w:eastAsia="en-US"/>
              </w:rPr>
              <w:t>предостережений о недопустимости нарушения обязательных требований</w:t>
            </w: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 (КПНН),</w:t>
            </w:r>
            <w:r w:rsidRPr="00937BA8">
              <w:rPr>
                <w:sz w:val="20"/>
                <w:szCs w:val="20"/>
                <w:lang w:eastAsia="en-US"/>
              </w:rPr>
              <w:t xml:space="preserve"> проведенных за отчетный период.</w:t>
            </w:r>
          </w:p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937BA8" w:rsidRPr="00937BA8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Б.7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Количество контрольных</w:t>
            </w:r>
          </w:p>
          <w:p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Б.7 = </w:t>
            </w:r>
            <w:r w:rsidRPr="00937BA8"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КМНОТ)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Б.7 определяется как сумма 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контрольных мероприятий, по результатам которых выявлены нарушения обязательных требований</w:t>
            </w: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(КМНОТ),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проведенных за отчетный период.</w:t>
            </w:r>
          </w:p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937BA8" w:rsidRPr="00937BA8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Б.8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BA8" w:rsidRPr="00937BA8" w:rsidRDefault="0093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Б.8 = </w:t>
            </w:r>
            <w:r w:rsidRPr="00937BA8"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КМАП)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Б.8 определяется как сумма 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(КМАП),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проведенных за отчетный период.</w:t>
            </w:r>
          </w:p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937BA8" w:rsidRPr="00937BA8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Б.9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Сумма административных штрафов, наложенных по результатам контрольных мероприятий, за отчетный период</w:t>
            </w:r>
          </w:p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Б.9 = </w:t>
            </w:r>
            <w:r w:rsidRPr="00937BA8"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АШ)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Б.9 определяется как сумма 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(АШ),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проведенных за отчетный период.</w:t>
            </w:r>
          </w:p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937BA8" w:rsidRPr="00937BA8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Б.10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Б.10 = </w:t>
            </w:r>
            <w:r w:rsidRPr="00937BA8"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КЗОП)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Б.10 определяется как сумма 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(КЗОП),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проведенных за отчетный период.</w:t>
            </w:r>
          </w:p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937BA8" w:rsidRPr="00937BA8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Б.11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Б.11 = </w:t>
            </w:r>
            <w:r w:rsidRPr="00937BA8"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КЗОПОС)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Б.11 определяется как сумма 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(КЗОПОС),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проведенных за отчетный период.</w:t>
            </w:r>
          </w:p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937BA8" w:rsidRPr="00937BA8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Б.12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Б.12 = </w:t>
            </w:r>
            <w:r w:rsidRPr="00937BA8"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КУОК)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Б.12 определяется как сумма 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учтенных объектов контроля на конец отчетного периода</w:t>
            </w: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(КУОК)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</w:t>
            </w:r>
            <w:r w:rsidRPr="00937BA8">
              <w:rPr>
                <w:sz w:val="20"/>
                <w:szCs w:val="20"/>
                <w:lang w:eastAsia="en-US"/>
              </w:rPr>
              <w:t xml:space="preserve">учёта объектов контроля на конец </w:t>
            </w: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отчетного года </w:t>
            </w:r>
          </w:p>
        </w:tc>
      </w:tr>
      <w:tr w:rsidR="00937BA8" w:rsidRPr="00937BA8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Б.13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Количество учтенных контролируемых лиц на конец отчетного периода</w:t>
            </w:r>
          </w:p>
          <w:p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Б.13 = </w:t>
            </w:r>
            <w:r w:rsidRPr="00937BA8"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УКЛ)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Б.13 определяется как сумма </w:t>
            </w:r>
            <w:r w:rsidRPr="00937BA8">
              <w:rPr>
                <w:sz w:val="20"/>
                <w:szCs w:val="20"/>
                <w:lang w:eastAsia="en-US"/>
              </w:rPr>
              <w:t>учтенных контролируемых лиц на конец отчетного периода</w:t>
            </w: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 (УКЛ)</w:t>
            </w:r>
            <w:r w:rsidRPr="00937BA8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</w:t>
            </w:r>
            <w:r w:rsidRPr="00937BA8">
              <w:rPr>
                <w:sz w:val="20"/>
                <w:szCs w:val="20"/>
                <w:lang w:eastAsia="en-US"/>
              </w:rPr>
              <w:t>учёта контролируемых лиц на конец отчетного периода</w:t>
            </w: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37BA8" w:rsidRPr="00937BA8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Б.14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BA8" w:rsidRPr="00937BA8" w:rsidRDefault="0093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Количество учтенных контролируемых лиц, в отношении которых проведены контрольные мероприятия, за отчетный период</w:t>
            </w:r>
          </w:p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Б.14 = </w:t>
            </w:r>
            <w:r w:rsidRPr="00937BA8"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УКЛКМ)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Б.14 определяется как сумма 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контролируемых лиц, в отношении которых проведены контрольные мероприятия </w:t>
            </w: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(УКЛКМ)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 xml:space="preserve"> за отчетный период.</w:t>
            </w:r>
          </w:p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937BA8" w:rsidRPr="00937BA8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Б.15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Общее количество жалоб, поданных контролируемыми лицами в досудебном порядке за отчетный период</w:t>
            </w:r>
          </w:p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Б.15 = </w:t>
            </w:r>
            <w:r w:rsidRPr="00937BA8"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КЖДП)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Б.15 определяется как сумма 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(КЖДП)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 xml:space="preserve"> за отчетный период.</w:t>
            </w:r>
          </w:p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937BA8" w:rsidRPr="00937BA8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Б.16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Количество жалоб, в отношении которых контрольным органом был нарушен срок рассмотрения, за отчетный период</w:t>
            </w:r>
          </w:p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Б.16 = </w:t>
            </w:r>
            <w:r w:rsidRPr="00937BA8"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КЖНС)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Б.16 определяется как сумма 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(КЖНС),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 xml:space="preserve"> за отчетный период.</w:t>
            </w:r>
          </w:p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937BA8" w:rsidRPr="00937BA8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Б.17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жалоб, поданных контролируемыми лицами в досудебном порядке, по </w:t>
            </w:r>
            <w:proofErr w:type="gramStart"/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итогам</w:t>
            </w:r>
            <w:proofErr w:type="gramEnd"/>
            <w:r w:rsidRPr="00937BA8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контрольного органа недействительными, за отчетный период</w:t>
            </w:r>
          </w:p>
          <w:p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Б.17 = </w:t>
            </w:r>
            <w:r w:rsidRPr="00937BA8"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КЖОР)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Б.17 определяется как сумма 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 xml:space="preserve">жалоб, поданных контролируемыми лицами в досудебном порядке, по </w:t>
            </w:r>
            <w:proofErr w:type="gramStart"/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итогам</w:t>
            </w:r>
            <w:proofErr w:type="gramEnd"/>
            <w:r w:rsidRPr="00937BA8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</w:t>
            </w: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(КЖОР),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 xml:space="preserve"> за отчетный период.</w:t>
            </w:r>
          </w:p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937BA8" w:rsidRPr="00937BA8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Б.18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</w:t>
            </w:r>
          </w:p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Б.18 = </w:t>
            </w:r>
            <w:r w:rsidRPr="00937BA8"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КИЗ)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Б.18 определяется как сумма 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</w:t>
            </w: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(КИЗ),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 xml:space="preserve"> за отчетный период.</w:t>
            </w:r>
          </w:p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937BA8" w:rsidRPr="00937BA8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Б.19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Б.19 = </w:t>
            </w:r>
            <w:r w:rsidRPr="00937BA8"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КУИЗ)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Б.19 определяется как сумма 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(КУИЗ),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 xml:space="preserve"> за отчетный период.</w:t>
            </w:r>
          </w:p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937BA8" w:rsidRPr="00937BA8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Б.20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      </w:r>
          </w:p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Б.20 = </w:t>
            </w:r>
            <w:r w:rsidRPr="00937BA8"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КМГНТ)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Б.20 определяется как сумма 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</w:t>
            </w: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(КМГНТ),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 xml:space="preserve"> за отчетный период.</w:t>
            </w:r>
          </w:p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Результаты осуществления муниципального жилищного контроля в отчетном году</w:t>
            </w:r>
          </w:p>
        </w:tc>
        <w:bookmarkEnd w:id="0"/>
      </w:tr>
      <w:tr w:rsidR="00937BA8" w:rsidRPr="00937BA8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BA8" w:rsidRPr="00937BA8" w:rsidRDefault="00937BA8" w:rsidP="00C93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Б.21</w:t>
            </w:r>
            <w:r w:rsidRPr="00937BA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Доля затрат времени на муниципальный жилищный контроль </w:t>
            </w: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штатной единицы, в должностные обязанности которой входит выполнение контрольной функции по осуществлению муниципального жилищного контроля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Б21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Б.21 определяется как доля посвященного муниципальному жилищному контролю трудового </w:t>
            </w: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времени штатной единицы, в должностные обязанности которой входит выполнение контрольной функции по осуществлению муниципального жилищного контроля (определяется в процентах или в виде десятичной дроби) </w:t>
            </w:r>
          </w:p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___</w:t>
            </w:r>
          </w:p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  <w:t xml:space="preserve">(устанавливается с учетом </w:t>
            </w:r>
            <w:r w:rsidRPr="00937BA8"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  <w:lastRenderedPageBreak/>
              <w:t>должностной инструкции и трудового договора)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Штатное расписание, должностная </w:t>
            </w: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инструкция, трудовой договор</w:t>
            </w:r>
          </w:p>
        </w:tc>
      </w:tr>
      <w:tr w:rsidR="00937BA8" w:rsidRPr="00937BA8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BA8" w:rsidRPr="00937BA8" w:rsidRDefault="00937B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Б.22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Объем затрат местного бюджета на осуществление муниципального жилищного контроля в год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Б.22 = ОТ + МТО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Б.22 определяется как сумма затрат в отчетном году на осуществление оплаты труда штатной единицы (штатных единиц), в должностные обязанности которой (которых) входит выполнение контрольной функции по осуществлению муниципального жилищного контроля, включая суммы отчислений с фонда оплаты труда (ОТ), а также суммы затрат на материально-техническое обеспечение муниципального жилищного контроля (МТО)</w:t>
            </w:r>
          </w:p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___</w:t>
            </w:r>
          </w:p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Штатное расписание, должностная инструкция, трудовой договор</w:t>
            </w:r>
          </w:p>
        </w:tc>
      </w:tr>
      <w:tr w:rsidR="00937BA8" w:rsidRPr="00937BA8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Б.23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BA8" w:rsidRPr="00937BA8" w:rsidRDefault="00937B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Количество составленных должностными лицами, осуществляющими муниципальный жилищный контроль, актов о воспрепятствовании их деятельности со стороны контролируемых лиц и (или) их представителей</w:t>
            </w:r>
          </w:p>
          <w:p w:rsidR="00937BA8" w:rsidRPr="00937BA8" w:rsidRDefault="00937B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937BA8" w:rsidRPr="00937BA8" w:rsidRDefault="00937B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Б23 = </w:t>
            </w:r>
            <w:r w:rsidRPr="00937BA8"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АП)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Б.23 определяется как сумма </w:t>
            </w:r>
            <w:r w:rsidRPr="00937BA8"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составленных должностными лицами, осуществляющими муниципальный жилищный контроль,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Целевое значение не устанавливается</w:t>
            </w:r>
          </w:p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937BA8" w:rsidRPr="00937BA8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Б.24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BA8" w:rsidRPr="00937BA8" w:rsidRDefault="00937B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привлеченных для </w:t>
            </w:r>
            <w:r w:rsidRPr="00937B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муниципального жилищного </w:t>
            </w:r>
            <w:r w:rsidRPr="00937B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контроля </w:t>
            </w: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трудовых ресурсов</w:t>
            </w:r>
          </w:p>
          <w:p w:rsidR="00937BA8" w:rsidRPr="00937BA8" w:rsidRDefault="00937B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Б.24 = А.1/ Б.21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Составляющие формулы определены выше.</w:t>
            </w:r>
          </w:p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Целевое значение не устанавливается</w:t>
            </w:r>
          </w:p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На основании расчетов показателей, предусмотренных выше</w:t>
            </w:r>
          </w:p>
        </w:tc>
      </w:tr>
      <w:tr w:rsidR="00937BA8" w:rsidRPr="00937BA8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Б.25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</w:t>
            </w:r>
            <w:r w:rsidRPr="00937B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муниципального жилищного контроля </w:t>
            </w: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Б.25 = А.1/ Б.22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Составляющие формулы определены выше.</w:t>
            </w:r>
          </w:p>
          <w:p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Целевое значение не устанавливается</w:t>
            </w:r>
          </w:p>
          <w:p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На основании расчетов показателей, предусмотренных выше</w:t>
            </w:r>
          </w:p>
        </w:tc>
      </w:tr>
    </w:tbl>
    <w:p w:rsidR="00937BA8" w:rsidRPr="00937BA8" w:rsidRDefault="00937BA8" w:rsidP="00937BA8">
      <w:pPr>
        <w:spacing w:line="240" w:lineRule="exac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37BA8" w:rsidRPr="00937BA8" w:rsidRDefault="00937BA8" w:rsidP="00937BA8">
      <w:pPr>
        <w:rPr>
          <w:rFonts w:ascii="Times New Roman" w:hAnsi="Times New Roman" w:cs="Times New Roman"/>
          <w:color w:val="000000" w:themeColor="text1"/>
        </w:rPr>
      </w:pPr>
    </w:p>
    <w:sectPr w:rsidR="00937BA8" w:rsidRPr="00937BA8" w:rsidSect="00883385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E1A" w:rsidRDefault="004B1E1A" w:rsidP="00937BA8">
      <w:pPr>
        <w:spacing w:after="0" w:line="240" w:lineRule="auto"/>
      </w:pPr>
      <w:r>
        <w:separator/>
      </w:r>
    </w:p>
  </w:endnote>
  <w:endnote w:type="continuationSeparator" w:id="0">
    <w:p w:rsidR="004B1E1A" w:rsidRDefault="004B1E1A" w:rsidP="00937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E1A" w:rsidRDefault="004B1E1A" w:rsidP="00937BA8">
      <w:pPr>
        <w:spacing w:after="0" w:line="240" w:lineRule="auto"/>
      </w:pPr>
      <w:r>
        <w:separator/>
      </w:r>
    </w:p>
  </w:footnote>
  <w:footnote w:type="continuationSeparator" w:id="0">
    <w:p w:rsidR="004B1E1A" w:rsidRDefault="004B1E1A" w:rsidP="00937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F3D5B"/>
    <w:multiLevelType w:val="multilevel"/>
    <w:tmpl w:val="126C1F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E5E0C91"/>
    <w:multiLevelType w:val="hybridMultilevel"/>
    <w:tmpl w:val="25BC12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9158D"/>
    <w:multiLevelType w:val="hybridMultilevel"/>
    <w:tmpl w:val="9372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B130F"/>
    <w:multiLevelType w:val="hybridMultilevel"/>
    <w:tmpl w:val="C9264E4E"/>
    <w:lvl w:ilvl="0" w:tplc="916EC608">
      <w:start w:val="1"/>
      <w:numFmt w:val="decimal"/>
      <w:lvlText w:val="%1."/>
      <w:lvlJc w:val="left"/>
      <w:pPr>
        <w:ind w:left="1834" w:hanging="1125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0C05D3"/>
    <w:multiLevelType w:val="hybridMultilevel"/>
    <w:tmpl w:val="BBEE1962"/>
    <w:lvl w:ilvl="0" w:tplc="825EC8EC">
      <w:start w:val="1"/>
      <w:numFmt w:val="decimal"/>
      <w:lvlText w:val="%1."/>
      <w:lvlJc w:val="left"/>
      <w:pPr>
        <w:ind w:left="1684" w:hanging="975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871"/>
    <w:rsid w:val="00074274"/>
    <w:rsid w:val="0008249A"/>
    <w:rsid w:val="000B047E"/>
    <w:rsid w:val="000E499B"/>
    <w:rsid w:val="00100AE2"/>
    <w:rsid w:val="00102C97"/>
    <w:rsid w:val="001217AA"/>
    <w:rsid w:val="00124C5A"/>
    <w:rsid w:val="00132BF5"/>
    <w:rsid w:val="00147B20"/>
    <w:rsid w:val="00163DE5"/>
    <w:rsid w:val="0021158F"/>
    <w:rsid w:val="00222086"/>
    <w:rsid w:val="002269C7"/>
    <w:rsid w:val="00250800"/>
    <w:rsid w:val="00253032"/>
    <w:rsid w:val="00255989"/>
    <w:rsid w:val="0026525B"/>
    <w:rsid w:val="002849B5"/>
    <w:rsid w:val="00302A8C"/>
    <w:rsid w:val="00352DA5"/>
    <w:rsid w:val="0036131A"/>
    <w:rsid w:val="003A69B1"/>
    <w:rsid w:val="003C66B3"/>
    <w:rsid w:val="0049042D"/>
    <w:rsid w:val="004A2AFB"/>
    <w:rsid w:val="004B1E1A"/>
    <w:rsid w:val="004E5CFF"/>
    <w:rsid w:val="005040C6"/>
    <w:rsid w:val="00522CE1"/>
    <w:rsid w:val="005B2158"/>
    <w:rsid w:val="00602683"/>
    <w:rsid w:val="0060782C"/>
    <w:rsid w:val="00682A15"/>
    <w:rsid w:val="006F08EB"/>
    <w:rsid w:val="00732B5C"/>
    <w:rsid w:val="007836F1"/>
    <w:rsid w:val="0078730B"/>
    <w:rsid w:val="007A7235"/>
    <w:rsid w:val="007D1E77"/>
    <w:rsid w:val="007E20F2"/>
    <w:rsid w:val="00803C16"/>
    <w:rsid w:val="008357A4"/>
    <w:rsid w:val="008442DD"/>
    <w:rsid w:val="00850A59"/>
    <w:rsid w:val="00883385"/>
    <w:rsid w:val="008F7B82"/>
    <w:rsid w:val="0091685D"/>
    <w:rsid w:val="00937BA8"/>
    <w:rsid w:val="00945E1B"/>
    <w:rsid w:val="00956F8C"/>
    <w:rsid w:val="009A04C2"/>
    <w:rsid w:val="009C2277"/>
    <w:rsid w:val="009D2FC1"/>
    <w:rsid w:val="00A519DA"/>
    <w:rsid w:val="00A5247B"/>
    <w:rsid w:val="00A66FC7"/>
    <w:rsid w:val="00A720D5"/>
    <w:rsid w:val="00A80D13"/>
    <w:rsid w:val="00AA2DFC"/>
    <w:rsid w:val="00AC54CF"/>
    <w:rsid w:val="00AD11B4"/>
    <w:rsid w:val="00B371D9"/>
    <w:rsid w:val="00B767F6"/>
    <w:rsid w:val="00BE69D8"/>
    <w:rsid w:val="00C20245"/>
    <w:rsid w:val="00C42A6B"/>
    <w:rsid w:val="00C64B3D"/>
    <w:rsid w:val="00C935BB"/>
    <w:rsid w:val="00C93F3A"/>
    <w:rsid w:val="00CC3863"/>
    <w:rsid w:val="00D04A64"/>
    <w:rsid w:val="00DB42EC"/>
    <w:rsid w:val="00DB7871"/>
    <w:rsid w:val="00DC7C36"/>
    <w:rsid w:val="00E250D2"/>
    <w:rsid w:val="00E53383"/>
    <w:rsid w:val="00E752A2"/>
    <w:rsid w:val="00ED00BD"/>
    <w:rsid w:val="00ED67F1"/>
    <w:rsid w:val="00EE38EE"/>
    <w:rsid w:val="00F408AB"/>
    <w:rsid w:val="00F85DD6"/>
    <w:rsid w:val="00F95FB2"/>
    <w:rsid w:val="00FB17B2"/>
    <w:rsid w:val="00FD4FD4"/>
    <w:rsid w:val="00FE0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DB7871"/>
  </w:style>
  <w:style w:type="character" w:styleId="a4">
    <w:name w:val="Hyperlink"/>
    <w:basedOn w:val="a0"/>
    <w:uiPriority w:val="99"/>
    <w:semiHidden/>
    <w:unhideWhenUsed/>
    <w:rsid w:val="00DB78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5DD6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E69D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E69D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E69D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E69D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E69D8"/>
    <w:rPr>
      <w:b/>
      <w:bCs/>
      <w:sz w:val="20"/>
      <w:szCs w:val="20"/>
    </w:rPr>
  </w:style>
  <w:style w:type="table" w:styleId="ab">
    <w:name w:val="Table Grid"/>
    <w:basedOn w:val="a1"/>
    <w:uiPriority w:val="59"/>
    <w:rsid w:val="007E2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умерация"/>
    <w:basedOn w:val="a"/>
    <w:autoRedefine/>
    <w:rsid w:val="000B04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937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937B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937BA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uiPriority w:val="99"/>
    <w:rsid w:val="00937BA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93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93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3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uiPriority w:val="99"/>
    <w:semiHidden/>
    <w:unhideWhenUsed/>
    <w:rsid w:val="00937BA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6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8</Pages>
  <Words>2416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User11</cp:lastModifiedBy>
  <cp:revision>54</cp:revision>
  <cp:lastPrinted>2022-05-30T09:18:00Z</cp:lastPrinted>
  <dcterms:created xsi:type="dcterms:W3CDTF">2021-09-06T08:12:00Z</dcterms:created>
  <dcterms:modified xsi:type="dcterms:W3CDTF">2022-05-30T09:18:00Z</dcterms:modified>
</cp:coreProperties>
</file>