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A" w:rsidRPr="0087482A" w:rsidRDefault="00EA603A" w:rsidP="00EA603A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ПРОЕКТ</w:t>
      </w:r>
      <w:r w:rsidR="00035EBA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8F2D8A" w:rsidRPr="0087482A">
        <w:rPr>
          <w:b/>
          <w:sz w:val="28"/>
          <w:szCs w:val="28"/>
        </w:rPr>
        <w:t>АДМИНИСТРАЦИЯ</w:t>
      </w:r>
    </w:p>
    <w:p w:rsidR="008F2D8A" w:rsidRPr="0087482A" w:rsidRDefault="008F2D8A" w:rsidP="008F2D8A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8F2D8A" w:rsidRPr="0087482A" w:rsidRDefault="008F2D8A" w:rsidP="008F2D8A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8F2D8A" w:rsidRPr="0087482A" w:rsidRDefault="00EA603A" w:rsidP="008F2D8A">
      <w:pPr>
        <w:spacing w:after="480"/>
        <w:rPr>
          <w:sz w:val="26"/>
          <w:szCs w:val="26"/>
        </w:rPr>
      </w:pPr>
      <w:r>
        <w:rPr>
          <w:sz w:val="26"/>
          <w:szCs w:val="26"/>
        </w:rPr>
        <w:t>___</w:t>
      </w:r>
      <w:r w:rsidR="007F09B2">
        <w:rPr>
          <w:sz w:val="26"/>
          <w:szCs w:val="26"/>
        </w:rPr>
        <w:t>.2022</w:t>
      </w:r>
      <w:r w:rsidR="001F466E" w:rsidRPr="0087482A">
        <w:rPr>
          <w:sz w:val="26"/>
          <w:szCs w:val="26"/>
        </w:rPr>
        <w:t xml:space="preserve">                                                         </w:t>
      </w:r>
      <w:proofErr w:type="spellStart"/>
      <w:r w:rsidR="001F466E" w:rsidRPr="0087482A">
        <w:rPr>
          <w:sz w:val="26"/>
          <w:szCs w:val="26"/>
        </w:rPr>
        <w:t>с</w:t>
      </w:r>
      <w:proofErr w:type="gramStart"/>
      <w:r w:rsidR="001F466E" w:rsidRPr="0087482A">
        <w:rPr>
          <w:sz w:val="26"/>
          <w:szCs w:val="26"/>
        </w:rPr>
        <w:t>.С</w:t>
      </w:r>
      <w:proofErr w:type="gramEnd"/>
      <w:r w:rsidR="001F466E" w:rsidRPr="0087482A">
        <w:rPr>
          <w:sz w:val="26"/>
          <w:szCs w:val="26"/>
        </w:rPr>
        <w:t>ергеево</w:t>
      </w:r>
      <w:proofErr w:type="spellEnd"/>
      <w:r w:rsidR="008F2D8A" w:rsidRPr="0087482A">
        <w:rPr>
          <w:sz w:val="26"/>
          <w:szCs w:val="26"/>
        </w:rPr>
        <w:t xml:space="preserve">           </w:t>
      </w:r>
      <w:r w:rsidR="007F09B2">
        <w:rPr>
          <w:sz w:val="26"/>
          <w:szCs w:val="26"/>
        </w:rPr>
        <w:t xml:space="preserve">                            </w:t>
      </w:r>
      <w:r w:rsidR="008F2D8A" w:rsidRPr="0087482A">
        <w:rPr>
          <w:sz w:val="26"/>
          <w:szCs w:val="26"/>
        </w:rPr>
        <w:t xml:space="preserve">     </w:t>
      </w:r>
      <w:r w:rsidR="001F466E" w:rsidRPr="0087482A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="008F2D8A" w:rsidRPr="0087482A">
        <w:rPr>
          <w:sz w:val="26"/>
          <w:szCs w:val="26"/>
        </w:rPr>
        <w:t xml:space="preserve">            </w:t>
      </w:r>
      <w:r w:rsidR="001F466E" w:rsidRPr="0087482A">
        <w:rPr>
          <w:sz w:val="26"/>
          <w:szCs w:val="26"/>
        </w:rPr>
        <w:t xml:space="preserve">                    </w:t>
      </w:r>
    </w:p>
    <w:p w:rsidR="008F2D8A" w:rsidRPr="0087482A" w:rsidRDefault="008F2D8A" w:rsidP="008F2D8A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8F2D8A" w:rsidRPr="0087482A" w:rsidRDefault="008F2D8A" w:rsidP="008F2D8A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8F2D8A" w:rsidRPr="0087482A" w:rsidRDefault="008F2D8A" w:rsidP="008F2D8A">
      <w:pPr>
        <w:rPr>
          <w:sz w:val="26"/>
          <w:szCs w:val="26"/>
        </w:rPr>
      </w:pPr>
    </w:p>
    <w:p w:rsidR="00035EBA" w:rsidRPr="0087482A" w:rsidRDefault="00035EBA" w:rsidP="008F2D8A">
      <w:pPr>
        <w:rPr>
          <w:sz w:val="26"/>
          <w:szCs w:val="26"/>
        </w:rPr>
      </w:pPr>
    </w:p>
    <w:p w:rsidR="00B136DA" w:rsidRPr="0087482A" w:rsidRDefault="00B136DA" w:rsidP="00A0007E">
      <w:pPr>
        <w:pStyle w:val="af4"/>
        <w:tabs>
          <w:tab w:val="left" w:pos="708"/>
        </w:tabs>
        <w:jc w:val="center"/>
        <w:rPr>
          <w:rFonts w:ascii="Times New Roman" w:hAnsi="Times New Roman"/>
          <w:sz w:val="26"/>
          <w:szCs w:val="26"/>
        </w:rPr>
      </w:pPr>
      <w:r w:rsidRPr="0087482A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E06F3" w:rsidRPr="0087482A">
        <w:rPr>
          <w:rFonts w:ascii="Times New Roman" w:hAnsi="Times New Roman"/>
          <w:sz w:val="26"/>
          <w:szCs w:val="26"/>
        </w:rPr>
        <w:t xml:space="preserve">постановление </w:t>
      </w:r>
      <w:r w:rsidR="00035EBA" w:rsidRPr="0087482A">
        <w:rPr>
          <w:rFonts w:ascii="Times New Roman" w:hAnsi="Times New Roman"/>
          <w:sz w:val="26"/>
          <w:szCs w:val="26"/>
        </w:rPr>
        <w:t xml:space="preserve">от </w:t>
      </w:r>
      <w:r w:rsidR="007F09B2">
        <w:rPr>
          <w:rFonts w:ascii="Times New Roman" w:hAnsi="Times New Roman"/>
          <w:sz w:val="26"/>
          <w:szCs w:val="26"/>
        </w:rPr>
        <w:t>08.06.2022</w:t>
      </w:r>
      <w:r w:rsidR="001F466E" w:rsidRPr="0087482A">
        <w:rPr>
          <w:rFonts w:ascii="Times New Roman" w:hAnsi="Times New Roman"/>
          <w:sz w:val="26"/>
          <w:szCs w:val="26"/>
        </w:rPr>
        <w:t xml:space="preserve"> № </w:t>
      </w:r>
      <w:r w:rsidR="007F09B2">
        <w:rPr>
          <w:rFonts w:ascii="Times New Roman" w:hAnsi="Times New Roman"/>
          <w:sz w:val="26"/>
          <w:szCs w:val="26"/>
        </w:rPr>
        <w:t>34</w:t>
      </w:r>
      <w:r w:rsidR="00035EBA" w:rsidRPr="0087482A">
        <w:rPr>
          <w:rFonts w:ascii="Times New Roman" w:hAnsi="Times New Roman"/>
          <w:sz w:val="26"/>
          <w:szCs w:val="26"/>
        </w:rPr>
        <w:t xml:space="preserve">«Об утверждении </w:t>
      </w:r>
      <w:r w:rsidR="007F09B2">
        <w:rPr>
          <w:rFonts w:ascii="Times New Roman" w:hAnsi="Times New Roman"/>
          <w:sz w:val="26"/>
          <w:szCs w:val="26"/>
        </w:rPr>
        <w:t>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муниципального образования Сергеевское сельское поселение</w:t>
      </w:r>
      <w:r w:rsidR="00947EE4" w:rsidRPr="0087482A">
        <w:rPr>
          <w:rFonts w:ascii="Times New Roman" w:hAnsi="Times New Roman"/>
          <w:sz w:val="26"/>
          <w:szCs w:val="26"/>
        </w:rPr>
        <w:t>»</w:t>
      </w:r>
    </w:p>
    <w:p w:rsidR="00B136DA" w:rsidRPr="0087482A" w:rsidRDefault="00B136DA" w:rsidP="005B03E9">
      <w:pPr>
        <w:pStyle w:val="af4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1F466E" w:rsidRPr="0087482A" w:rsidRDefault="001F466E" w:rsidP="005B03E9">
      <w:pPr>
        <w:pStyle w:val="af4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7F09B2" w:rsidRDefault="00A45446" w:rsidP="00A4544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</w:t>
      </w:r>
      <w:r w:rsidR="007F09B2">
        <w:rPr>
          <w:sz w:val="26"/>
          <w:szCs w:val="26"/>
        </w:rPr>
        <w:t>,</w:t>
      </w:r>
    </w:p>
    <w:p w:rsidR="007F0CFF" w:rsidRPr="0087482A" w:rsidRDefault="00B136DA" w:rsidP="007F09B2">
      <w:pPr>
        <w:tabs>
          <w:tab w:val="left" w:pos="0"/>
        </w:tabs>
        <w:ind w:firstLine="709"/>
        <w:rPr>
          <w:sz w:val="26"/>
          <w:szCs w:val="26"/>
        </w:rPr>
      </w:pPr>
      <w:r w:rsidRPr="0087482A">
        <w:rPr>
          <w:sz w:val="26"/>
          <w:szCs w:val="26"/>
        </w:rPr>
        <w:t>ПОСТАНОВЛЯЮ:</w:t>
      </w:r>
    </w:p>
    <w:p w:rsidR="007F0CFF" w:rsidRPr="0087482A" w:rsidRDefault="00992432" w:rsidP="007F09B2">
      <w:pPr>
        <w:pStyle w:val="af4"/>
        <w:tabs>
          <w:tab w:val="left" w:pos="708"/>
        </w:tabs>
        <w:rPr>
          <w:rFonts w:ascii="Times New Roman" w:hAnsi="Times New Roman"/>
          <w:sz w:val="26"/>
          <w:szCs w:val="26"/>
        </w:rPr>
      </w:pPr>
      <w:r w:rsidRPr="0087482A">
        <w:rPr>
          <w:rFonts w:ascii="Times New Roman" w:hAnsi="Times New Roman" w:cstheme="majorHAnsi"/>
          <w:sz w:val="26"/>
          <w:szCs w:val="26"/>
        </w:rPr>
        <w:t>1.</w:t>
      </w:r>
      <w:r w:rsidR="00305F71" w:rsidRPr="0087482A">
        <w:rPr>
          <w:rFonts w:ascii="Times New Roman" w:hAnsi="Times New Roman" w:cstheme="majorHAnsi"/>
          <w:sz w:val="26"/>
          <w:szCs w:val="26"/>
        </w:rPr>
        <w:t xml:space="preserve"> </w:t>
      </w:r>
      <w:r w:rsidR="00DC2A2C" w:rsidRPr="0087482A">
        <w:rPr>
          <w:rFonts w:ascii="Times New Roman" w:hAnsi="Times New Roman" w:cstheme="majorHAnsi"/>
          <w:sz w:val="26"/>
          <w:szCs w:val="26"/>
        </w:rPr>
        <w:t xml:space="preserve">Внести в </w:t>
      </w:r>
      <w:r w:rsidR="007F0CFF" w:rsidRPr="0087482A">
        <w:rPr>
          <w:rFonts w:ascii="Times New Roman" w:hAnsi="Times New Roman" w:cstheme="majorHAnsi"/>
          <w:sz w:val="26"/>
          <w:szCs w:val="26"/>
        </w:rPr>
        <w:t xml:space="preserve">постановление </w:t>
      </w:r>
      <w:r w:rsidR="007F09B2" w:rsidRPr="0087482A">
        <w:rPr>
          <w:rFonts w:ascii="Times New Roman" w:hAnsi="Times New Roman"/>
          <w:sz w:val="26"/>
          <w:szCs w:val="26"/>
        </w:rPr>
        <w:t xml:space="preserve">от </w:t>
      </w:r>
      <w:r w:rsidR="007F09B2">
        <w:rPr>
          <w:rFonts w:ascii="Times New Roman" w:hAnsi="Times New Roman"/>
          <w:sz w:val="26"/>
          <w:szCs w:val="26"/>
        </w:rPr>
        <w:t>08.06.2022</w:t>
      </w:r>
      <w:r w:rsidR="007F09B2" w:rsidRPr="0087482A">
        <w:rPr>
          <w:rFonts w:ascii="Times New Roman" w:hAnsi="Times New Roman"/>
          <w:sz w:val="26"/>
          <w:szCs w:val="26"/>
        </w:rPr>
        <w:t xml:space="preserve"> № </w:t>
      </w:r>
      <w:r w:rsidR="007F09B2">
        <w:rPr>
          <w:rFonts w:ascii="Times New Roman" w:hAnsi="Times New Roman"/>
          <w:sz w:val="26"/>
          <w:szCs w:val="26"/>
        </w:rPr>
        <w:t>34«Об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муниципального образования Сергеевское сельское поселение</w:t>
      </w:r>
      <w:r w:rsidR="007F09B2" w:rsidRPr="0087482A">
        <w:rPr>
          <w:rFonts w:ascii="Times New Roman" w:hAnsi="Times New Roman"/>
          <w:sz w:val="26"/>
          <w:szCs w:val="26"/>
        </w:rPr>
        <w:t>»</w:t>
      </w:r>
      <w:r w:rsidR="007F09B2">
        <w:rPr>
          <w:rFonts w:ascii="Times New Roman" w:hAnsi="Times New Roman"/>
          <w:sz w:val="26"/>
          <w:szCs w:val="26"/>
        </w:rPr>
        <w:t xml:space="preserve"> </w:t>
      </w:r>
      <w:r w:rsidR="007F0CFF" w:rsidRPr="0087482A">
        <w:rPr>
          <w:rFonts w:ascii="Times New Roman" w:hAnsi="Times New Roman"/>
          <w:sz w:val="26"/>
          <w:szCs w:val="26"/>
        </w:rPr>
        <w:t>следующие изменения:</w:t>
      </w:r>
    </w:p>
    <w:p w:rsidR="007F0CFF" w:rsidRPr="00A0007E" w:rsidRDefault="00A0007E" w:rsidP="00A0007E">
      <w:pPr>
        <w:pStyle w:val="af4"/>
        <w:numPr>
          <w:ilvl w:val="0"/>
          <w:numId w:val="16"/>
        </w:numPr>
        <w:tabs>
          <w:tab w:val="clear" w:pos="4677"/>
          <w:tab w:val="clear" w:pos="9355"/>
          <w:tab w:val="left" w:pos="708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A0007E">
        <w:rPr>
          <w:rFonts w:ascii="Times New Roman" w:hAnsi="Times New Roman"/>
          <w:sz w:val="26"/>
          <w:szCs w:val="26"/>
        </w:rPr>
        <w:t xml:space="preserve">В приложении к постановлению Администрации муниципального образования Сергеевское сельское поселение от 08.06.2022 № 34 наименование </w:t>
      </w:r>
      <w:r w:rsidR="007F0CFF" w:rsidRPr="00A0007E">
        <w:rPr>
          <w:rFonts w:ascii="Times New Roman" w:hAnsi="Times New Roman"/>
          <w:sz w:val="26"/>
          <w:szCs w:val="26"/>
        </w:rPr>
        <w:t xml:space="preserve"> изложит</w:t>
      </w:r>
      <w:r w:rsidR="008639DB" w:rsidRPr="00A0007E">
        <w:rPr>
          <w:rFonts w:ascii="Times New Roman" w:hAnsi="Times New Roman"/>
          <w:sz w:val="26"/>
          <w:szCs w:val="26"/>
        </w:rPr>
        <w:t xml:space="preserve">ь в </w:t>
      </w:r>
      <w:r w:rsidRPr="00A0007E">
        <w:rPr>
          <w:rFonts w:ascii="Times New Roman" w:hAnsi="Times New Roman"/>
          <w:sz w:val="26"/>
          <w:szCs w:val="26"/>
        </w:rPr>
        <w:t>следующей</w:t>
      </w:r>
      <w:r w:rsidR="008639DB" w:rsidRPr="00A0007E">
        <w:rPr>
          <w:rFonts w:ascii="Times New Roman" w:hAnsi="Times New Roman"/>
          <w:sz w:val="26"/>
          <w:szCs w:val="26"/>
        </w:rPr>
        <w:t xml:space="preserve"> редакции</w:t>
      </w:r>
      <w:r w:rsidRPr="00A0007E">
        <w:rPr>
          <w:rFonts w:ascii="Times New Roman" w:hAnsi="Times New Roman"/>
          <w:sz w:val="26"/>
          <w:szCs w:val="26"/>
        </w:rPr>
        <w:t>:</w:t>
      </w:r>
    </w:p>
    <w:p w:rsidR="00A0007E" w:rsidRPr="00A0007E" w:rsidRDefault="00A0007E" w:rsidP="00A0007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 w:rsidRPr="00995AE1">
        <w:rPr>
          <w:b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995AE1">
        <w:rPr>
          <w:b/>
          <w:bCs/>
          <w:iCs/>
          <w:color w:val="000000"/>
          <w:sz w:val="26"/>
          <w:szCs w:val="26"/>
        </w:rPr>
        <w:t xml:space="preserve">«Принятие на учет граждан в </w:t>
      </w:r>
      <w:proofErr w:type="gramStart"/>
      <w:r w:rsidRPr="00995AE1">
        <w:rPr>
          <w:b/>
          <w:bCs/>
          <w:iCs/>
          <w:color w:val="000000"/>
          <w:sz w:val="26"/>
          <w:szCs w:val="26"/>
        </w:rPr>
        <w:t>качестве</w:t>
      </w:r>
      <w:proofErr w:type="gramEnd"/>
      <w:r w:rsidRPr="00995AE1">
        <w:rPr>
          <w:b/>
          <w:bCs/>
          <w:iCs/>
          <w:color w:val="000000"/>
          <w:sz w:val="26"/>
          <w:szCs w:val="26"/>
        </w:rPr>
        <w:t xml:space="preserve"> нуждающихся в жилых помещениях»</w:t>
      </w:r>
      <w:r w:rsidRPr="00995AE1"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на </w:t>
      </w:r>
      <w:r w:rsidRPr="00995AE1">
        <w:rPr>
          <w:b/>
          <w:bCs/>
          <w:color w:val="000000"/>
          <w:sz w:val="26"/>
          <w:szCs w:val="26"/>
        </w:rPr>
        <w:t>территории муниципального образования Сергеевское сельское поселение</w:t>
      </w:r>
      <w:r>
        <w:rPr>
          <w:b/>
          <w:bCs/>
          <w:color w:val="000000"/>
          <w:sz w:val="26"/>
          <w:szCs w:val="26"/>
        </w:rPr>
        <w:t>».</w:t>
      </w:r>
    </w:p>
    <w:p w:rsidR="00A0007E" w:rsidRDefault="00A0007E" w:rsidP="00A0007E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Пункт 1.1 части </w:t>
      </w:r>
      <w:r>
        <w:rPr>
          <w:bCs/>
          <w:color w:val="000000"/>
          <w:sz w:val="26"/>
          <w:szCs w:val="26"/>
          <w:lang w:val="en-US"/>
        </w:rPr>
        <w:t>I</w:t>
      </w:r>
      <w:r w:rsidRPr="00A0007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изложить в следующей редакции:</w:t>
      </w:r>
    </w:p>
    <w:p w:rsidR="003105C1" w:rsidRPr="003105C1" w:rsidRDefault="00A0007E" w:rsidP="003105C1">
      <w:pPr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bCs/>
          <w:color w:val="000000"/>
          <w:sz w:val="26"/>
          <w:szCs w:val="26"/>
        </w:rPr>
        <w:t>«</w:t>
      </w:r>
      <w:r w:rsidR="003105C1" w:rsidRPr="00995AE1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</w:t>
      </w:r>
      <w:r w:rsidR="003105C1">
        <w:rPr>
          <w:color w:val="000000"/>
          <w:sz w:val="26"/>
          <w:szCs w:val="26"/>
        </w:rPr>
        <w:t xml:space="preserve">на территории муниципального образования Сергеевское сельское поселение» </w:t>
      </w:r>
      <w:r w:rsidR="003105C1" w:rsidRPr="00995AE1">
        <w:rPr>
          <w:color w:val="000000"/>
          <w:sz w:val="26"/>
          <w:szCs w:val="26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на учет граждан в качестве нуждающихся в жилых помещениях на территории муниципального образования Сергеевское сельское</w:t>
      </w:r>
      <w:proofErr w:type="gramEnd"/>
      <w:r w:rsidR="003105C1" w:rsidRPr="00995AE1">
        <w:rPr>
          <w:color w:val="000000"/>
          <w:sz w:val="26"/>
          <w:szCs w:val="26"/>
        </w:rPr>
        <w:t xml:space="preserve"> поселение</w:t>
      </w:r>
      <w:r w:rsidR="003105C1" w:rsidRPr="00995AE1">
        <w:rPr>
          <w:i/>
          <w:iCs/>
          <w:color w:val="000000"/>
          <w:sz w:val="26"/>
          <w:szCs w:val="26"/>
        </w:rPr>
        <w:t xml:space="preserve">. </w:t>
      </w:r>
      <w:r w:rsidR="003105C1" w:rsidRPr="00995AE1">
        <w:rPr>
          <w:rStyle w:val="fontstyle01"/>
          <w:sz w:val="26"/>
          <w:szCs w:val="26"/>
        </w:rPr>
        <w:t xml:space="preserve">Настоящий Административный регламент регулирует </w:t>
      </w:r>
      <w:proofErr w:type="gramStart"/>
      <w:r w:rsidR="003105C1" w:rsidRPr="00995AE1">
        <w:rPr>
          <w:rStyle w:val="fontstyle01"/>
          <w:sz w:val="26"/>
          <w:szCs w:val="26"/>
        </w:rPr>
        <w:t>отношения</w:t>
      </w:r>
      <w:proofErr w:type="gramEnd"/>
      <w:r w:rsidR="003105C1" w:rsidRPr="00995AE1">
        <w:rPr>
          <w:rStyle w:val="fontstyle01"/>
          <w:sz w:val="26"/>
          <w:szCs w:val="26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3105C1" w:rsidRPr="00995AE1">
        <w:rPr>
          <w:i/>
          <w:iCs/>
          <w:color w:val="000000"/>
          <w:sz w:val="26"/>
          <w:szCs w:val="26"/>
        </w:rPr>
        <w:t>.</w:t>
      </w:r>
    </w:p>
    <w:p w:rsidR="003105C1" w:rsidRDefault="003105C1" w:rsidP="0095503E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Наименование подраздела «Нормативные правовые акты, регулирующие предоставление муниципальной услуги» раздела </w:t>
      </w:r>
      <w:r>
        <w:rPr>
          <w:color w:val="000000"/>
          <w:sz w:val="26"/>
          <w:szCs w:val="26"/>
          <w:lang w:val="en-US"/>
        </w:rPr>
        <w:t>II</w:t>
      </w:r>
      <w:r w:rsidRPr="003105C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«Стандарт предоставления муниципальной услуги» изложить в следующей редакции:</w:t>
      </w:r>
    </w:p>
    <w:p w:rsidR="003105C1" w:rsidRDefault="003105C1" w:rsidP="0095503E">
      <w:pPr>
        <w:pStyle w:val="ab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3105C1">
        <w:rPr>
          <w:b/>
          <w:color w:val="000000"/>
          <w:sz w:val="26"/>
          <w:szCs w:val="26"/>
        </w:rPr>
        <w:t>Правовые основания для предоставления муниципальной услуги</w:t>
      </w:r>
      <w:r>
        <w:rPr>
          <w:color w:val="000000"/>
          <w:sz w:val="26"/>
          <w:szCs w:val="26"/>
        </w:rPr>
        <w:t>».</w:t>
      </w:r>
    </w:p>
    <w:p w:rsidR="003105C1" w:rsidRDefault="003105C1" w:rsidP="0095503E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2.9 административного регламента изложить в следующей редакции:</w:t>
      </w:r>
    </w:p>
    <w:p w:rsidR="003105C1" w:rsidRDefault="003105C1" w:rsidP="0095503E">
      <w:pPr>
        <w:pStyle w:val="ab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995AE1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9</w:t>
      </w:r>
      <w:r w:rsidRPr="00995AE1">
        <w:rPr>
          <w:color w:val="000000"/>
          <w:sz w:val="26"/>
          <w:szCs w:val="26"/>
        </w:rPr>
        <w:t xml:space="preserve">. Заявления и прилагаемые документы, указанные в </w:t>
      </w:r>
      <w:proofErr w:type="gramStart"/>
      <w:r w:rsidRPr="00995AE1">
        <w:rPr>
          <w:color w:val="000000"/>
          <w:sz w:val="26"/>
          <w:szCs w:val="26"/>
        </w:rPr>
        <w:t>пункте</w:t>
      </w:r>
      <w:proofErr w:type="gramEnd"/>
      <w:r w:rsidRPr="00995AE1">
        <w:rPr>
          <w:color w:val="000000"/>
          <w:sz w:val="26"/>
          <w:szCs w:val="26"/>
        </w:rPr>
        <w:t xml:space="preserve"> 2.</w:t>
      </w:r>
      <w:r w:rsidR="0095503E">
        <w:rPr>
          <w:color w:val="000000"/>
          <w:sz w:val="26"/>
          <w:szCs w:val="26"/>
        </w:rPr>
        <w:t>8.2</w:t>
      </w:r>
      <w:r w:rsidRPr="00995AE1">
        <w:rPr>
          <w:color w:val="000000"/>
          <w:sz w:val="26"/>
          <w:szCs w:val="26"/>
        </w:rPr>
        <w:t xml:space="preserve"> - 2.</w:t>
      </w:r>
      <w:r w:rsidR="0095503E">
        <w:rPr>
          <w:color w:val="000000"/>
          <w:sz w:val="26"/>
          <w:szCs w:val="26"/>
        </w:rPr>
        <w:t>8.10</w:t>
      </w:r>
      <w:r w:rsidRPr="00995AE1">
        <w:rPr>
          <w:color w:val="000000"/>
          <w:sz w:val="26"/>
          <w:szCs w:val="26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95503E">
        <w:rPr>
          <w:color w:val="000000"/>
          <w:sz w:val="26"/>
          <w:szCs w:val="26"/>
        </w:rPr>
        <w:t>.»</w:t>
      </w:r>
    </w:p>
    <w:p w:rsidR="0095503E" w:rsidRDefault="0095503E" w:rsidP="0095503E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Пункт 2.11 административного регламента дополнить подпунктом 4 следующего содержания:</w:t>
      </w:r>
    </w:p>
    <w:p w:rsidR="0095503E" w:rsidRDefault="0095503E" w:rsidP="0095503E">
      <w:pPr>
        <w:pStyle w:val="ab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</w:rPr>
        <w:t xml:space="preserve">«4.  </w:t>
      </w:r>
      <w:r w:rsidRPr="0095503E">
        <w:rPr>
          <w:sz w:val="26"/>
          <w:szCs w:val="26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5" w:anchor="dst359" w:history="1">
        <w:r w:rsidRPr="0095503E">
          <w:rPr>
            <w:rStyle w:val="af6"/>
            <w:rFonts w:eastAsiaTheme="majorEastAsia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95503E">
        <w:rPr>
          <w:sz w:val="26"/>
          <w:szCs w:val="26"/>
          <w:shd w:val="clear" w:color="auto" w:fill="FFFFFF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6"/>
          <w:szCs w:val="26"/>
          <w:shd w:val="clear" w:color="auto" w:fill="FFFFFF"/>
        </w:rPr>
        <w:t>»</w:t>
      </w:r>
      <w:proofErr w:type="gramEnd"/>
    </w:p>
    <w:p w:rsidR="0095503E" w:rsidRDefault="0095503E" w:rsidP="0095503E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2.15-2.17 административного регламента исключить.</w:t>
      </w:r>
    </w:p>
    <w:p w:rsidR="0095503E" w:rsidRDefault="0095503E" w:rsidP="0095503E">
      <w:pPr>
        <w:pStyle w:val="ab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2.22 административного регламента изложить в следующей редакции:</w:t>
      </w:r>
    </w:p>
    <w:p w:rsidR="0095503E" w:rsidRPr="00995AE1" w:rsidRDefault="0095503E" w:rsidP="009550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995AE1">
        <w:rPr>
          <w:color w:val="000000"/>
          <w:sz w:val="26"/>
          <w:szCs w:val="26"/>
        </w:rPr>
        <w:t>2.2</w:t>
      </w:r>
      <w:r>
        <w:rPr>
          <w:color w:val="000000"/>
          <w:sz w:val="26"/>
          <w:szCs w:val="26"/>
        </w:rPr>
        <w:t>2</w:t>
      </w:r>
      <w:r w:rsidRPr="00995AE1">
        <w:rPr>
          <w:color w:val="000000"/>
          <w:sz w:val="26"/>
          <w:szCs w:val="26"/>
        </w:rPr>
        <w:t xml:space="preserve">. Срок регистрации заявления о </w:t>
      </w:r>
      <w:r w:rsidRPr="00995AE1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95AE1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5503E" w:rsidRPr="00995AE1" w:rsidRDefault="0095503E" w:rsidP="0095503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95AE1">
        <w:rPr>
          <w:color w:val="000000"/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2.1</w:t>
      </w:r>
      <w:r>
        <w:rPr>
          <w:color w:val="000000"/>
          <w:sz w:val="26"/>
          <w:szCs w:val="26"/>
        </w:rPr>
        <w:t>2</w:t>
      </w:r>
      <w:r w:rsidRPr="00995AE1">
        <w:rPr>
          <w:color w:val="000000"/>
          <w:sz w:val="26"/>
          <w:szCs w:val="26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995AE1">
        <w:rPr>
          <w:color w:val="000000"/>
          <w:sz w:val="26"/>
          <w:szCs w:val="26"/>
        </w:rPr>
        <w:t xml:space="preserve"> № 4 к настоящем</w:t>
      </w:r>
      <w:r>
        <w:rPr>
          <w:color w:val="000000"/>
          <w:sz w:val="26"/>
          <w:szCs w:val="26"/>
        </w:rPr>
        <w:t>у Административному регламенту</w:t>
      </w:r>
      <w:proofErr w:type="gramStart"/>
      <w:r>
        <w:rPr>
          <w:color w:val="000000"/>
          <w:sz w:val="26"/>
          <w:szCs w:val="26"/>
        </w:rPr>
        <w:t>.»</w:t>
      </w:r>
      <w:proofErr w:type="gramEnd"/>
    </w:p>
    <w:p w:rsidR="0095503E" w:rsidRDefault="00400FBB" w:rsidP="0095503E">
      <w:pPr>
        <w:pStyle w:val="ab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изложить в следующей редакции:</w:t>
      </w:r>
    </w:p>
    <w:p w:rsidR="00400FBB" w:rsidRPr="00400FBB" w:rsidRDefault="00400FBB" w:rsidP="00400FBB">
      <w:pPr>
        <w:shd w:val="clear" w:color="auto" w:fill="FFFFFF"/>
        <w:spacing w:line="29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Pr="00400FBB">
        <w:rPr>
          <w:b/>
          <w:sz w:val="26"/>
          <w:szCs w:val="26"/>
          <w:lang w:val="en-US"/>
        </w:rPr>
        <w:t>III</w:t>
      </w:r>
      <w:r w:rsidRPr="00400FBB">
        <w:rPr>
          <w:b/>
          <w:sz w:val="26"/>
          <w:szCs w:val="26"/>
        </w:rPr>
        <w:t>. С</w:t>
      </w:r>
      <w:r w:rsidRPr="00400FBB">
        <w:rPr>
          <w:b/>
          <w:color w:val="000000"/>
          <w:sz w:val="26"/>
          <w:szCs w:val="26"/>
          <w:shd w:val="clear" w:color="auto" w:fill="FFFFFF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b/>
          <w:color w:val="000000"/>
          <w:sz w:val="26"/>
          <w:szCs w:val="26"/>
          <w:shd w:val="clear" w:color="auto" w:fill="FFFFFF"/>
        </w:rPr>
        <w:t>».</w:t>
      </w:r>
    </w:p>
    <w:p w:rsidR="00400FBB" w:rsidRDefault="00400FBB" w:rsidP="00400FBB">
      <w:pPr>
        <w:shd w:val="clear" w:color="auto" w:fill="FFFFFF"/>
        <w:spacing w:line="29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00FBB">
        <w:rPr>
          <w:color w:val="000000"/>
          <w:sz w:val="26"/>
          <w:szCs w:val="26"/>
          <w:shd w:val="clear" w:color="auto" w:fill="FFFFFF"/>
        </w:rPr>
        <w:t xml:space="preserve">9) </w:t>
      </w:r>
      <w:r w:rsidR="00CF35EC">
        <w:rPr>
          <w:color w:val="000000"/>
          <w:sz w:val="26"/>
          <w:szCs w:val="26"/>
          <w:shd w:val="clear" w:color="auto" w:fill="FFFFFF"/>
        </w:rPr>
        <w:t xml:space="preserve">Раздел </w:t>
      </w:r>
      <w:r w:rsidR="00CF35EC">
        <w:rPr>
          <w:color w:val="000000"/>
          <w:sz w:val="26"/>
          <w:szCs w:val="26"/>
          <w:shd w:val="clear" w:color="auto" w:fill="FFFFFF"/>
          <w:lang w:val="en-US"/>
        </w:rPr>
        <w:t>VI</w:t>
      </w:r>
      <w:r w:rsidR="00CF35EC" w:rsidRPr="00CF35EC">
        <w:rPr>
          <w:color w:val="000000"/>
          <w:sz w:val="26"/>
          <w:szCs w:val="26"/>
          <w:shd w:val="clear" w:color="auto" w:fill="FFFFFF"/>
        </w:rPr>
        <w:t xml:space="preserve"> </w:t>
      </w:r>
      <w:r w:rsidR="00CF35EC">
        <w:rPr>
          <w:color w:val="000000"/>
          <w:sz w:val="26"/>
          <w:szCs w:val="26"/>
          <w:shd w:val="clear" w:color="auto" w:fill="FFFFFF"/>
        </w:rPr>
        <w:t>административного рег</w:t>
      </w:r>
      <w:r w:rsidR="005B1C47">
        <w:rPr>
          <w:color w:val="000000"/>
          <w:sz w:val="26"/>
          <w:szCs w:val="26"/>
          <w:shd w:val="clear" w:color="auto" w:fill="FFFFFF"/>
        </w:rPr>
        <w:t>л</w:t>
      </w:r>
      <w:r w:rsidR="00CF35EC">
        <w:rPr>
          <w:color w:val="000000"/>
          <w:sz w:val="26"/>
          <w:szCs w:val="26"/>
          <w:shd w:val="clear" w:color="auto" w:fill="FFFFFF"/>
        </w:rPr>
        <w:t xml:space="preserve">амента перенести в раздел </w:t>
      </w:r>
      <w:r w:rsidR="00CF35EC">
        <w:rPr>
          <w:color w:val="000000"/>
          <w:sz w:val="26"/>
          <w:szCs w:val="26"/>
          <w:shd w:val="clear" w:color="auto" w:fill="FFFFFF"/>
          <w:lang w:val="en-US"/>
        </w:rPr>
        <w:t>III</w:t>
      </w:r>
      <w:r w:rsidR="00CF35EC" w:rsidRPr="00CF35EC">
        <w:rPr>
          <w:color w:val="000000"/>
          <w:sz w:val="26"/>
          <w:szCs w:val="26"/>
          <w:shd w:val="clear" w:color="auto" w:fill="FFFFFF"/>
        </w:rPr>
        <w:t xml:space="preserve"> </w:t>
      </w:r>
      <w:r w:rsidR="00CF35EC">
        <w:rPr>
          <w:color w:val="000000"/>
          <w:sz w:val="26"/>
          <w:szCs w:val="26"/>
          <w:shd w:val="clear" w:color="auto" w:fill="FFFFFF"/>
        </w:rPr>
        <w:t xml:space="preserve">с заменой нумерации частей с </w:t>
      </w:r>
      <w:r w:rsidR="005B1C47">
        <w:rPr>
          <w:color w:val="000000"/>
          <w:sz w:val="26"/>
          <w:szCs w:val="26"/>
          <w:shd w:val="clear" w:color="auto" w:fill="FFFFFF"/>
        </w:rPr>
        <w:t xml:space="preserve">6.1 по 6.4 соответственно на части </w:t>
      </w:r>
      <w:r w:rsidR="00CF35EC">
        <w:rPr>
          <w:color w:val="000000"/>
          <w:sz w:val="26"/>
          <w:szCs w:val="26"/>
          <w:shd w:val="clear" w:color="auto" w:fill="FFFFFF"/>
        </w:rPr>
        <w:t xml:space="preserve">3.14 </w:t>
      </w:r>
      <w:r w:rsidR="005B1C47">
        <w:rPr>
          <w:color w:val="000000"/>
          <w:sz w:val="26"/>
          <w:szCs w:val="26"/>
          <w:shd w:val="clear" w:color="auto" w:fill="FFFFFF"/>
        </w:rPr>
        <w:t xml:space="preserve">– 3.17. В </w:t>
      </w:r>
      <w:proofErr w:type="gramStart"/>
      <w:r w:rsidR="005B1C47">
        <w:rPr>
          <w:color w:val="000000"/>
          <w:sz w:val="26"/>
          <w:szCs w:val="26"/>
          <w:shd w:val="clear" w:color="auto" w:fill="FFFFFF"/>
        </w:rPr>
        <w:t xml:space="preserve">наименовании </w:t>
      </w:r>
      <w:r w:rsidR="00D34863">
        <w:rPr>
          <w:color w:val="000000"/>
          <w:sz w:val="26"/>
          <w:szCs w:val="26"/>
          <w:shd w:val="clear" w:color="auto" w:fill="FFFFFF"/>
        </w:rPr>
        <w:t xml:space="preserve"> </w:t>
      </w:r>
      <w:r w:rsidR="005B1C47">
        <w:rPr>
          <w:color w:val="000000"/>
          <w:sz w:val="26"/>
          <w:szCs w:val="26"/>
          <w:shd w:val="clear" w:color="auto" w:fill="FFFFFF"/>
        </w:rPr>
        <w:t>раздела слово</w:t>
      </w:r>
      <w:proofErr w:type="gramEnd"/>
      <w:r w:rsidR="005B1C47">
        <w:rPr>
          <w:color w:val="000000"/>
          <w:sz w:val="26"/>
          <w:szCs w:val="26"/>
          <w:shd w:val="clear" w:color="auto" w:fill="FFFFFF"/>
        </w:rPr>
        <w:t xml:space="preserve"> «(действий)» исключить.</w:t>
      </w:r>
    </w:p>
    <w:p w:rsidR="005B1C47" w:rsidRPr="00D34863" w:rsidRDefault="005B1C47" w:rsidP="00D348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4863">
        <w:rPr>
          <w:color w:val="000000"/>
          <w:sz w:val="26"/>
          <w:szCs w:val="26"/>
          <w:shd w:val="clear" w:color="auto" w:fill="FFFFFF"/>
        </w:rPr>
        <w:t xml:space="preserve">10) </w:t>
      </w:r>
      <w:r w:rsidRPr="00D34863">
        <w:rPr>
          <w:sz w:val="26"/>
          <w:szCs w:val="26"/>
        </w:rPr>
        <w:t xml:space="preserve">Наименование раздела </w:t>
      </w:r>
      <w:r w:rsidRPr="00D34863">
        <w:rPr>
          <w:sz w:val="26"/>
          <w:szCs w:val="26"/>
          <w:lang w:val="en-US"/>
        </w:rPr>
        <w:t>V</w:t>
      </w:r>
      <w:r w:rsidRPr="00D34863">
        <w:rPr>
          <w:sz w:val="26"/>
          <w:szCs w:val="26"/>
        </w:rPr>
        <w:t xml:space="preserve"> изложить в следующей редакции:</w:t>
      </w:r>
    </w:p>
    <w:p w:rsidR="005B1C47" w:rsidRPr="00393D9E" w:rsidRDefault="005B1C47" w:rsidP="00D34863">
      <w:pPr>
        <w:shd w:val="clear" w:color="auto" w:fill="FFFFFF"/>
        <w:spacing w:line="290" w:lineRule="atLeast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5B1C47">
        <w:rPr>
          <w:b/>
          <w:sz w:val="26"/>
          <w:szCs w:val="26"/>
          <w:lang w:val="en-US"/>
        </w:rPr>
        <w:t>V</w:t>
      </w:r>
      <w:r w:rsidRPr="005B1C47">
        <w:rPr>
          <w:b/>
          <w:sz w:val="26"/>
          <w:szCs w:val="26"/>
        </w:rPr>
        <w:t>.</w:t>
      </w:r>
      <w:r w:rsidR="00D34863">
        <w:rPr>
          <w:b/>
          <w:sz w:val="26"/>
          <w:szCs w:val="26"/>
        </w:rPr>
        <w:t xml:space="preserve"> </w:t>
      </w:r>
      <w:proofErr w:type="gramStart"/>
      <w:r w:rsidRPr="00393D9E">
        <w:rPr>
          <w:b/>
          <w:sz w:val="26"/>
          <w:szCs w:val="26"/>
        </w:rPr>
        <w:t>Д</w:t>
      </w:r>
      <w:r w:rsidRPr="00393D9E">
        <w:rPr>
          <w:b/>
          <w:color w:val="000000"/>
          <w:sz w:val="26"/>
          <w:szCs w:val="26"/>
          <w:shd w:val="clear" w:color="auto" w:fill="FFFFFF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</w:t>
      </w:r>
      <w:r w:rsidR="00140F48">
        <w:rPr>
          <w:b/>
          <w:color w:val="000000"/>
          <w:sz w:val="26"/>
          <w:szCs w:val="26"/>
          <w:shd w:val="clear" w:color="auto" w:fill="FFFFFF"/>
        </w:rPr>
        <w:t xml:space="preserve"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  <w:r w:rsidR="00140F48">
        <w:rPr>
          <w:b/>
          <w:color w:val="000000"/>
          <w:sz w:val="26"/>
          <w:szCs w:val="26"/>
          <w:shd w:val="clear" w:color="auto" w:fill="FFFFFF"/>
        </w:rPr>
        <w:lastRenderedPageBreak/>
        <w:t>центра, а также организаций, осуществляющих функции по предоставлению муниципальных услуг, или их работников»</w:t>
      </w:r>
      <w:r w:rsidR="00393D9E">
        <w:rPr>
          <w:b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5B1C47" w:rsidRPr="00A51787" w:rsidRDefault="006A24EA" w:rsidP="00A51787">
      <w:pPr>
        <w:shd w:val="clear" w:color="auto" w:fill="FFFFFF"/>
        <w:spacing w:line="290" w:lineRule="atLeast"/>
        <w:ind w:firstLine="709"/>
        <w:jc w:val="both"/>
        <w:rPr>
          <w:sz w:val="26"/>
          <w:szCs w:val="26"/>
        </w:rPr>
      </w:pPr>
      <w:r w:rsidRPr="006A24EA">
        <w:rPr>
          <w:sz w:val="26"/>
          <w:szCs w:val="26"/>
        </w:rPr>
        <w:t xml:space="preserve">11) </w:t>
      </w:r>
      <w:r w:rsidR="00333AC6">
        <w:rPr>
          <w:sz w:val="26"/>
          <w:szCs w:val="26"/>
        </w:rPr>
        <w:t>В пункт</w:t>
      </w:r>
      <w:r w:rsidR="00F24343">
        <w:rPr>
          <w:sz w:val="26"/>
          <w:szCs w:val="26"/>
        </w:rPr>
        <w:t>е</w:t>
      </w:r>
      <w:r w:rsidR="00333AC6">
        <w:rPr>
          <w:sz w:val="26"/>
          <w:szCs w:val="26"/>
        </w:rPr>
        <w:t xml:space="preserve"> 3.1 административного регламента</w:t>
      </w:r>
      <w:r w:rsidR="00F24343">
        <w:rPr>
          <w:sz w:val="26"/>
          <w:szCs w:val="26"/>
        </w:rPr>
        <w:t xml:space="preserve"> исключить слова «представлено в Приложении № 6 к настоящему Административному регламенту» и </w:t>
      </w:r>
      <w:r w:rsidR="00333AC6">
        <w:rPr>
          <w:sz w:val="26"/>
          <w:szCs w:val="26"/>
        </w:rPr>
        <w:t xml:space="preserve"> включить дополнительные разделы следующего содержания:</w:t>
      </w:r>
    </w:p>
    <w:p w:rsidR="00FA5A53" w:rsidRPr="00A827B0" w:rsidRDefault="00FA5A53" w:rsidP="00FA5A53">
      <w:pPr>
        <w:tabs>
          <w:tab w:val="left" w:pos="1276"/>
        </w:tabs>
      </w:pPr>
    </w:p>
    <w:p w:rsidR="00FA5A53" w:rsidRPr="009908B0" w:rsidRDefault="00FA5A53" w:rsidP="00FA5A53">
      <w:pPr>
        <w:keepNext/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>П</w:t>
      </w:r>
      <w:r w:rsidR="00A51787" w:rsidRPr="009908B0">
        <w:rPr>
          <w:sz w:val="26"/>
          <w:szCs w:val="26"/>
        </w:rPr>
        <w:t>роверка</w:t>
      </w:r>
      <w:r w:rsidRPr="009908B0">
        <w:rPr>
          <w:sz w:val="26"/>
          <w:szCs w:val="26"/>
        </w:rPr>
        <w:t xml:space="preserve"> документов</w:t>
      </w:r>
      <w:r w:rsidR="00A51787" w:rsidRPr="009908B0">
        <w:rPr>
          <w:sz w:val="26"/>
          <w:szCs w:val="26"/>
        </w:rPr>
        <w:t xml:space="preserve"> и регистрация заявления</w:t>
      </w:r>
    </w:p>
    <w:p w:rsidR="00FA5A53" w:rsidRPr="009908B0" w:rsidRDefault="00FA5A53" w:rsidP="00B552A7">
      <w:pPr>
        <w:pStyle w:val="ab"/>
        <w:numPr>
          <w:ilvl w:val="2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>Основанием для начала административной процедуры является обращение заявителя (представителя заявителя) в администрацию муниципального образования Сергеевское сельское поселение</w:t>
      </w:r>
      <w:r w:rsidRPr="009908B0">
        <w:rPr>
          <w:sz w:val="26"/>
          <w:szCs w:val="26"/>
          <w:lang w:eastAsia="en-US"/>
        </w:rPr>
        <w:t xml:space="preserve"> </w:t>
      </w:r>
      <w:r w:rsidRPr="009908B0">
        <w:rPr>
          <w:sz w:val="26"/>
          <w:szCs w:val="26"/>
        </w:rPr>
        <w:t xml:space="preserve"> при личном обращении, в письменном виде, в электронной форме, а также поданных через МФЦ заявления о постановке </w:t>
      </w:r>
      <w:r w:rsidR="00A51787" w:rsidRPr="009908B0">
        <w:rPr>
          <w:sz w:val="26"/>
          <w:szCs w:val="26"/>
        </w:rPr>
        <w:t xml:space="preserve">граждан </w:t>
      </w:r>
      <w:r w:rsidRPr="009908B0">
        <w:rPr>
          <w:sz w:val="26"/>
          <w:szCs w:val="26"/>
        </w:rPr>
        <w:t>на учет</w:t>
      </w:r>
      <w:r w:rsidR="00A51787" w:rsidRPr="009908B0">
        <w:rPr>
          <w:sz w:val="26"/>
          <w:szCs w:val="26"/>
        </w:rPr>
        <w:t xml:space="preserve"> в качестве нуждающихся в </w:t>
      </w:r>
      <w:r w:rsidR="00B552A7" w:rsidRPr="009908B0">
        <w:rPr>
          <w:sz w:val="26"/>
          <w:szCs w:val="26"/>
        </w:rPr>
        <w:t>предоставлении жилого помещения</w:t>
      </w:r>
      <w:r w:rsidRPr="009908B0">
        <w:rPr>
          <w:sz w:val="26"/>
          <w:szCs w:val="26"/>
        </w:rPr>
        <w:t>.</w:t>
      </w:r>
    </w:p>
    <w:p w:rsidR="00FA5A53" w:rsidRPr="009908B0" w:rsidRDefault="00FA5A53" w:rsidP="00B552A7">
      <w:pPr>
        <w:pStyle w:val="ab"/>
        <w:numPr>
          <w:ilvl w:val="2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К заявлению на предоставление муниципальной услуги прилагается комплект документов, предусмотренных пунктом </w:t>
      </w:r>
      <w:r w:rsidR="00B552A7" w:rsidRPr="009908B0">
        <w:rPr>
          <w:sz w:val="26"/>
          <w:szCs w:val="26"/>
        </w:rPr>
        <w:t>2.8.2-2.8.10</w:t>
      </w:r>
      <w:r w:rsidRPr="009908B0">
        <w:rPr>
          <w:sz w:val="26"/>
          <w:szCs w:val="26"/>
        </w:rPr>
        <w:t xml:space="preserve"> настоящего административного регламента.</w:t>
      </w:r>
    </w:p>
    <w:p w:rsidR="00FA5A53" w:rsidRPr="009908B0" w:rsidRDefault="00FA5A53" w:rsidP="00B552A7">
      <w:pPr>
        <w:ind w:firstLine="709"/>
        <w:jc w:val="both"/>
        <w:rPr>
          <w:sz w:val="26"/>
          <w:szCs w:val="26"/>
        </w:rPr>
      </w:pPr>
      <w:r w:rsidRPr="009908B0">
        <w:rPr>
          <w:sz w:val="26"/>
          <w:szCs w:val="26"/>
        </w:rPr>
        <w:t xml:space="preserve">Заявление и комплект документов регистрируются должностным лицом администрации муниципального образования Сергеевское сельское поселение, ответственным за прием заявления, в Книге регистрации заявлений граждан о принятии на учет, </w:t>
      </w:r>
      <w:proofErr w:type="gramStart"/>
      <w:r w:rsidRPr="009908B0">
        <w:rPr>
          <w:sz w:val="26"/>
          <w:szCs w:val="26"/>
        </w:rPr>
        <w:t>которую</w:t>
      </w:r>
      <w:proofErr w:type="gramEnd"/>
      <w:r w:rsidRPr="009908B0">
        <w:rPr>
          <w:sz w:val="26"/>
          <w:szCs w:val="26"/>
        </w:rPr>
        <w:t xml:space="preserve"> ведет администрация муниципального образования Сергеевское сельское поселение по форме и в порядке, установленном законодательством</w:t>
      </w:r>
      <w:r w:rsidR="00B552A7" w:rsidRPr="009908B0">
        <w:rPr>
          <w:sz w:val="26"/>
          <w:szCs w:val="26"/>
        </w:rPr>
        <w:t xml:space="preserve"> не позднее 1 рабочего дня с момента подачи заявления. </w:t>
      </w:r>
      <w:r w:rsidRPr="009908B0">
        <w:rPr>
          <w:sz w:val="26"/>
          <w:szCs w:val="26"/>
        </w:rPr>
        <w:t xml:space="preserve"> Проставляется входящий номер, соответствующий номеру по порядку в Книге регистрации заявлений граждан о принятии на учет, и текущая дата.</w:t>
      </w:r>
    </w:p>
    <w:p w:rsidR="00FA5A53" w:rsidRPr="009908B0" w:rsidRDefault="00FA5A53" w:rsidP="00B552A7">
      <w:pPr>
        <w:ind w:firstLine="709"/>
        <w:jc w:val="both"/>
        <w:rPr>
          <w:sz w:val="26"/>
          <w:szCs w:val="26"/>
        </w:rPr>
      </w:pPr>
      <w:r w:rsidRPr="009908B0">
        <w:rPr>
          <w:sz w:val="26"/>
          <w:szCs w:val="26"/>
        </w:rPr>
        <w:t>Должностным лицом администрации муниципального образования Сергеевское сельское поселение, ответственным за прием заявления, заявителю (представителю заявителя) выдается расписка в получении необходимых для получения муниципальной услуги документов с указанием их перечня и даты получения администрацией муниципального образования</w:t>
      </w:r>
      <w:r w:rsidR="00B552A7" w:rsidRPr="009908B0">
        <w:rPr>
          <w:sz w:val="26"/>
          <w:szCs w:val="26"/>
        </w:rPr>
        <w:t xml:space="preserve"> Сергеевское сельское поселение</w:t>
      </w:r>
      <w:r w:rsidRPr="009908B0">
        <w:rPr>
          <w:sz w:val="26"/>
          <w:szCs w:val="26"/>
        </w:rPr>
        <w:t>.</w:t>
      </w:r>
    </w:p>
    <w:p w:rsidR="00FA5A53" w:rsidRPr="009908B0" w:rsidRDefault="00FA5A53" w:rsidP="00C70034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В случае наличия обстоятельств, предусмотренных пунктом </w:t>
      </w:r>
      <w:r w:rsidR="00B552A7" w:rsidRPr="009908B0">
        <w:rPr>
          <w:sz w:val="26"/>
          <w:szCs w:val="26"/>
        </w:rPr>
        <w:t>2.12</w:t>
      </w:r>
      <w:r w:rsidRPr="009908B0">
        <w:rPr>
          <w:sz w:val="26"/>
          <w:szCs w:val="26"/>
        </w:rPr>
        <w:t xml:space="preserve"> настоящего административного регламента, должностным лицом администрации муниципального образования Сергеевское сельское поселение, ответственным за прием заявления, заявителю отказывается в приеме документов с разъяснением причины отказа.</w:t>
      </w:r>
    </w:p>
    <w:p w:rsidR="00FA5A53" w:rsidRPr="009908B0" w:rsidRDefault="00FA5A53" w:rsidP="00C70034">
      <w:pPr>
        <w:tabs>
          <w:tab w:val="left" w:pos="1276"/>
        </w:tabs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Отказ в </w:t>
      </w:r>
      <w:proofErr w:type="gramStart"/>
      <w:r w:rsidRPr="009908B0">
        <w:rPr>
          <w:sz w:val="26"/>
          <w:szCs w:val="26"/>
        </w:rPr>
        <w:t>приеме</w:t>
      </w:r>
      <w:proofErr w:type="gramEnd"/>
      <w:r w:rsidRPr="009908B0">
        <w:rPr>
          <w:sz w:val="26"/>
          <w:szCs w:val="26"/>
        </w:rPr>
        <w:t xml:space="preserve"> документов на предоставление муниципальной услуги не является препятствием для повторного обращения за предоставлением муниципальной услуги.</w:t>
      </w:r>
    </w:p>
    <w:p w:rsidR="00FA5A53" w:rsidRPr="009908B0" w:rsidRDefault="00FA5A53" w:rsidP="00C70034">
      <w:pPr>
        <w:pStyle w:val="ab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Продолжительность и (или) максимальный срок выполнения приема и регистрации заявления и прилагаемых к нему документов </w:t>
      </w:r>
      <w:r w:rsidR="00C70034" w:rsidRPr="009908B0">
        <w:rPr>
          <w:sz w:val="26"/>
          <w:szCs w:val="26"/>
        </w:rPr>
        <w:t xml:space="preserve">при личном обращении </w:t>
      </w:r>
      <w:r w:rsidRPr="009908B0">
        <w:rPr>
          <w:sz w:val="26"/>
          <w:szCs w:val="26"/>
        </w:rPr>
        <w:t>не превышает 15 минут.</w:t>
      </w:r>
    </w:p>
    <w:p w:rsidR="00FA5A53" w:rsidRPr="009908B0" w:rsidRDefault="00FA5A53" w:rsidP="00C70034">
      <w:pPr>
        <w:pStyle w:val="ab"/>
        <w:numPr>
          <w:ilvl w:val="2"/>
          <w:numId w:val="2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>После регистрации заявление и прилагаемые к нему документы не позднее дня, следующего за днем регист</w:t>
      </w:r>
      <w:r w:rsidR="00C70034" w:rsidRPr="009908B0">
        <w:rPr>
          <w:sz w:val="26"/>
          <w:szCs w:val="26"/>
        </w:rPr>
        <w:t>рации документов, направляются специалисту</w:t>
      </w:r>
      <w:r w:rsidRPr="009908B0">
        <w:rPr>
          <w:sz w:val="26"/>
          <w:szCs w:val="26"/>
        </w:rPr>
        <w:t xml:space="preserve"> администрации муниципального образования Сергеевское с</w:t>
      </w:r>
      <w:r w:rsidR="00C70034" w:rsidRPr="009908B0">
        <w:rPr>
          <w:sz w:val="26"/>
          <w:szCs w:val="26"/>
        </w:rPr>
        <w:t>ельское поселение, ответственному</w:t>
      </w:r>
      <w:r w:rsidRPr="009908B0">
        <w:rPr>
          <w:sz w:val="26"/>
          <w:szCs w:val="26"/>
        </w:rPr>
        <w:t xml:space="preserve"> за рассмотрение заявления и представленных документов по существу.</w:t>
      </w:r>
    </w:p>
    <w:p w:rsidR="00FA5A53" w:rsidRPr="009908B0" w:rsidRDefault="00FA5A53" w:rsidP="00C70034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Результатом административной процедуры является </w:t>
      </w:r>
      <w:r w:rsidR="00C70034" w:rsidRPr="009908B0">
        <w:rPr>
          <w:sz w:val="26"/>
          <w:szCs w:val="26"/>
        </w:rPr>
        <w:t>проверка документов</w:t>
      </w:r>
      <w:r w:rsidRPr="009908B0">
        <w:rPr>
          <w:sz w:val="26"/>
          <w:szCs w:val="26"/>
        </w:rPr>
        <w:t xml:space="preserve"> и регистрация </w:t>
      </w:r>
      <w:proofErr w:type="gramStart"/>
      <w:r w:rsidR="00C70034" w:rsidRPr="009908B0">
        <w:rPr>
          <w:sz w:val="26"/>
          <w:szCs w:val="26"/>
        </w:rPr>
        <w:t>заявлении</w:t>
      </w:r>
      <w:proofErr w:type="gramEnd"/>
      <w:r w:rsidR="00C70034" w:rsidRPr="009908B0">
        <w:rPr>
          <w:sz w:val="26"/>
          <w:szCs w:val="26"/>
        </w:rPr>
        <w:t xml:space="preserve">, </w:t>
      </w:r>
      <w:r w:rsidRPr="009908B0">
        <w:rPr>
          <w:sz w:val="26"/>
          <w:szCs w:val="26"/>
        </w:rPr>
        <w:t>передача</w:t>
      </w:r>
      <w:r w:rsidR="00C70034" w:rsidRPr="009908B0">
        <w:rPr>
          <w:sz w:val="26"/>
          <w:szCs w:val="26"/>
        </w:rPr>
        <w:t xml:space="preserve"> документов </w:t>
      </w:r>
      <w:r w:rsidRPr="009908B0">
        <w:rPr>
          <w:sz w:val="26"/>
          <w:szCs w:val="26"/>
        </w:rPr>
        <w:t xml:space="preserve"> </w:t>
      </w:r>
      <w:r w:rsidR="00C70034" w:rsidRPr="009908B0">
        <w:rPr>
          <w:sz w:val="26"/>
          <w:szCs w:val="26"/>
        </w:rPr>
        <w:t>специалисту администрации</w:t>
      </w:r>
      <w:r w:rsidRPr="009908B0">
        <w:rPr>
          <w:sz w:val="26"/>
          <w:szCs w:val="26"/>
        </w:rPr>
        <w:t>.</w:t>
      </w:r>
    </w:p>
    <w:p w:rsidR="00FA5A53" w:rsidRPr="009908B0" w:rsidRDefault="00FA5A53" w:rsidP="00FA5A53">
      <w:pPr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6"/>
          <w:szCs w:val="26"/>
          <w:highlight w:val="yellow"/>
        </w:rPr>
      </w:pPr>
    </w:p>
    <w:p w:rsidR="00C70034" w:rsidRPr="009908B0" w:rsidRDefault="00C70034" w:rsidP="00C70034">
      <w:pPr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lastRenderedPageBreak/>
        <w:t xml:space="preserve">Получение сведений посредством ФГИС «Единая система </w:t>
      </w:r>
      <w:proofErr w:type="gramStart"/>
      <w:r w:rsidRPr="009908B0">
        <w:rPr>
          <w:sz w:val="26"/>
          <w:szCs w:val="26"/>
        </w:rPr>
        <w:t>межведомственного</w:t>
      </w:r>
      <w:proofErr w:type="gramEnd"/>
    </w:p>
    <w:p w:rsidR="00FA5A53" w:rsidRPr="009908B0" w:rsidRDefault="00C70034" w:rsidP="00C70034">
      <w:pPr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 электронного взаимодействия»</w:t>
      </w:r>
    </w:p>
    <w:p w:rsidR="00FA5A53" w:rsidRPr="009908B0" w:rsidRDefault="00FA5A53" w:rsidP="00C70034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9908B0">
        <w:rPr>
          <w:bCs/>
          <w:sz w:val="26"/>
          <w:szCs w:val="26"/>
        </w:rPr>
        <w:t xml:space="preserve"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Pr="009908B0">
        <w:rPr>
          <w:sz w:val="26"/>
          <w:szCs w:val="26"/>
        </w:rPr>
        <w:t>администрацию муниципального образования Сергеевское сельское поселение</w:t>
      </w:r>
      <w:r w:rsidRPr="009908B0">
        <w:rPr>
          <w:bCs/>
          <w:sz w:val="26"/>
          <w:szCs w:val="26"/>
        </w:rPr>
        <w:t>,</w:t>
      </w:r>
      <w:r w:rsidRPr="009908B0">
        <w:rPr>
          <w:bCs/>
          <w:i/>
          <w:sz w:val="26"/>
          <w:szCs w:val="26"/>
        </w:rPr>
        <w:t xml:space="preserve"> </w:t>
      </w:r>
      <w:r w:rsidRPr="009908B0">
        <w:rPr>
          <w:bCs/>
          <w:sz w:val="26"/>
          <w:szCs w:val="26"/>
        </w:rPr>
        <w:t>МФЦ документов и информации, которые могут быть получены в рамках межведомственного информационного взаимодействия.</w:t>
      </w:r>
    </w:p>
    <w:p w:rsidR="00FA5A53" w:rsidRPr="009908B0" w:rsidRDefault="00FA5A53" w:rsidP="00380E0F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Межведомственный запрос </w:t>
      </w:r>
      <w:proofErr w:type="gramStart"/>
      <w:r w:rsidRPr="009908B0">
        <w:rPr>
          <w:sz w:val="26"/>
          <w:szCs w:val="26"/>
        </w:rPr>
        <w:t>формируется и направляется</w:t>
      </w:r>
      <w:proofErr w:type="gramEnd"/>
      <w:r w:rsidRPr="009908B0">
        <w:rPr>
          <w:sz w:val="26"/>
          <w:szCs w:val="26"/>
        </w:rPr>
        <w:t xml:space="preserve"> в форме электронного документа, </w:t>
      </w:r>
      <w:r w:rsidRPr="009908B0">
        <w:rPr>
          <w:bCs/>
          <w:sz w:val="26"/>
          <w:szCs w:val="26"/>
        </w:rPr>
        <w:t xml:space="preserve">подписанного </w:t>
      </w:r>
      <w:hyperlink r:id="rId6" w:history="1">
        <w:r w:rsidRPr="009908B0">
          <w:rPr>
            <w:bCs/>
            <w:sz w:val="26"/>
            <w:szCs w:val="26"/>
          </w:rPr>
          <w:t>электронной подписью</w:t>
        </w:r>
      </w:hyperlink>
      <w:r w:rsidRPr="009908B0">
        <w:rPr>
          <w:sz w:val="26"/>
          <w:szCs w:val="26"/>
        </w:rPr>
        <w:t>, по каналам единой системы</w:t>
      </w:r>
      <w:r w:rsidR="00380E0F" w:rsidRPr="009908B0">
        <w:rPr>
          <w:sz w:val="26"/>
          <w:szCs w:val="26"/>
        </w:rPr>
        <w:t xml:space="preserve"> </w:t>
      </w:r>
      <w:r w:rsidRPr="009908B0">
        <w:rPr>
          <w:bCs/>
          <w:sz w:val="26"/>
          <w:szCs w:val="26"/>
        </w:rPr>
        <w:t>межведомственного</w:t>
      </w:r>
      <w:r w:rsidR="00380E0F" w:rsidRPr="009908B0">
        <w:rPr>
          <w:sz w:val="26"/>
          <w:szCs w:val="26"/>
        </w:rPr>
        <w:t xml:space="preserve"> электронного взаимодействия </w:t>
      </w:r>
      <w:r w:rsidRPr="009908B0">
        <w:rPr>
          <w:sz w:val="26"/>
          <w:szCs w:val="26"/>
        </w:rPr>
        <w:t>(далее – СМЭВ), либо на бумажном носителе по почте, по факсу с одновременным его направлением по почте или курьерской доставкой.</w:t>
      </w:r>
    </w:p>
    <w:p w:rsidR="00FA5A53" w:rsidRPr="009908B0" w:rsidRDefault="00FA5A53" w:rsidP="00117A6C">
      <w:pPr>
        <w:tabs>
          <w:tab w:val="left" w:pos="1276"/>
        </w:tabs>
        <w:ind w:firstLine="709"/>
        <w:jc w:val="both"/>
        <w:rPr>
          <w:sz w:val="26"/>
          <w:szCs w:val="26"/>
        </w:rPr>
      </w:pPr>
      <w:proofErr w:type="gramStart"/>
      <w:r w:rsidRPr="009908B0">
        <w:rPr>
          <w:sz w:val="26"/>
          <w:szCs w:val="26"/>
        </w:rPr>
        <w:t>Межведомственный</w:t>
      </w:r>
      <w:proofErr w:type="gramEnd"/>
      <w:r w:rsidRPr="009908B0">
        <w:rPr>
          <w:sz w:val="26"/>
          <w:szCs w:val="26"/>
        </w:rPr>
        <w:t xml:space="preserve"> запрос в бумажном виде заполняется в соответствии с требованиями, установленными Федеральным законом № 210-ФЗ. Направление межведомственного запроса допускается только в </w:t>
      </w:r>
      <w:proofErr w:type="gramStart"/>
      <w:r w:rsidRPr="009908B0">
        <w:rPr>
          <w:sz w:val="26"/>
          <w:szCs w:val="26"/>
        </w:rPr>
        <w:t>целях</w:t>
      </w:r>
      <w:proofErr w:type="gramEnd"/>
      <w:r w:rsidRPr="009908B0">
        <w:rPr>
          <w:sz w:val="26"/>
          <w:szCs w:val="26"/>
        </w:rPr>
        <w:t>, связанных с предоставлением муниципальной услуги.</w:t>
      </w:r>
      <w:r w:rsidR="00380E0F" w:rsidRPr="009908B0">
        <w:rPr>
          <w:sz w:val="26"/>
          <w:szCs w:val="26"/>
        </w:rPr>
        <w:t xml:space="preserve"> </w:t>
      </w:r>
      <w:r w:rsidRPr="009908B0">
        <w:rPr>
          <w:sz w:val="26"/>
          <w:szCs w:val="26"/>
        </w:rPr>
        <w:t>Срок формирования и направления межведомственных запросов составляет не более 3 дней.</w:t>
      </w:r>
    </w:p>
    <w:p w:rsidR="00FA5A53" w:rsidRPr="009908B0" w:rsidRDefault="00FA5A53" w:rsidP="00117A6C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услуги.</w:t>
      </w:r>
    </w:p>
    <w:p w:rsidR="00FA5A53" w:rsidRPr="009908B0" w:rsidRDefault="00FA5A53" w:rsidP="00FA5A53">
      <w:pPr>
        <w:tabs>
          <w:tab w:val="left" w:pos="1276"/>
        </w:tabs>
        <w:autoSpaceDE w:val="0"/>
        <w:autoSpaceDN w:val="0"/>
        <w:adjustRightInd w:val="0"/>
        <w:outlineLvl w:val="2"/>
        <w:rPr>
          <w:sz w:val="26"/>
          <w:szCs w:val="26"/>
          <w:highlight w:val="yellow"/>
        </w:rPr>
      </w:pPr>
    </w:p>
    <w:p w:rsidR="00FA5A53" w:rsidRPr="009908B0" w:rsidRDefault="00FA5A53" w:rsidP="00FA5A53">
      <w:pPr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Рассмотрение </w:t>
      </w:r>
      <w:r w:rsidR="00117A6C" w:rsidRPr="009908B0">
        <w:rPr>
          <w:sz w:val="26"/>
          <w:szCs w:val="26"/>
        </w:rPr>
        <w:t xml:space="preserve">документов и сведений </w:t>
      </w:r>
    </w:p>
    <w:p w:rsidR="00FA5A53" w:rsidRPr="009908B0" w:rsidRDefault="00FA5A53" w:rsidP="00117A6C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i/>
          <w:sz w:val="26"/>
          <w:szCs w:val="26"/>
        </w:rPr>
      </w:pPr>
      <w:r w:rsidRPr="009908B0">
        <w:rPr>
          <w:sz w:val="26"/>
          <w:szCs w:val="26"/>
        </w:rPr>
        <w:t>Основанием для рассмотрения заявления и представленных документов является</w:t>
      </w:r>
      <w:r w:rsidRPr="009908B0">
        <w:rPr>
          <w:i/>
          <w:sz w:val="26"/>
          <w:szCs w:val="26"/>
        </w:rPr>
        <w:t xml:space="preserve"> </w:t>
      </w:r>
      <w:r w:rsidRPr="009908B0">
        <w:rPr>
          <w:sz w:val="26"/>
          <w:szCs w:val="26"/>
        </w:rPr>
        <w:t xml:space="preserve">поступление комплекта документов </w:t>
      </w:r>
      <w:r w:rsidR="00117A6C" w:rsidRPr="009908B0">
        <w:rPr>
          <w:sz w:val="26"/>
          <w:szCs w:val="26"/>
        </w:rPr>
        <w:t>специалисту,</w:t>
      </w:r>
      <w:r w:rsidRPr="009908B0">
        <w:rPr>
          <w:sz w:val="26"/>
          <w:szCs w:val="26"/>
        </w:rPr>
        <w:t xml:space="preserve"> в том числе документов и информации, необходимых для предоставления муниципальной услуги, полученных посредством СМЭВ.</w:t>
      </w:r>
    </w:p>
    <w:p w:rsidR="00FA5A53" w:rsidRPr="009908B0" w:rsidRDefault="0001348D" w:rsidP="0001348D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i/>
          <w:sz w:val="26"/>
          <w:szCs w:val="26"/>
        </w:rPr>
      </w:pPr>
      <w:r w:rsidRPr="009908B0">
        <w:rPr>
          <w:sz w:val="26"/>
          <w:szCs w:val="26"/>
        </w:rPr>
        <w:t>Специалист</w:t>
      </w:r>
      <w:r w:rsidR="00FA5A53" w:rsidRPr="009908B0">
        <w:rPr>
          <w:sz w:val="26"/>
          <w:szCs w:val="26"/>
        </w:rPr>
        <w:t xml:space="preserve"> осуществляет проверку представленных заявителем заявления и комплекта документов на соответствие требованиям пункта </w:t>
      </w:r>
      <w:r w:rsidRPr="009908B0">
        <w:rPr>
          <w:sz w:val="26"/>
          <w:szCs w:val="26"/>
        </w:rPr>
        <w:t>2.8</w:t>
      </w:r>
      <w:r w:rsidR="00FA5A53" w:rsidRPr="009908B0">
        <w:rPr>
          <w:sz w:val="26"/>
          <w:szCs w:val="26"/>
        </w:rPr>
        <w:t xml:space="preserve"> настоящего административного регламента, а также на соответствие сведениям и информации, полученным посредством СМЭВ.</w:t>
      </w:r>
    </w:p>
    <w:p w:rsidR="00FA5A53" w:rsidRPr="009908B0" w:rsidRDefault="00FA5A53" w:rsidP="0001348D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i/>
          <w:sz w:val="26"/>
          <w:szCs w:val="26"/>
        </w:rPr>
      </w:pPr>
      <w:r w:rsidRPr="009908B0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проверке представленных заявителем документов составляет не более </w:t>
      </w:r>
      <w:r w:rsidR="0001348D" w:rsidRPr="009908B0">
        <w:rPr>
          <w:sz w:val="26"/>
          <w:szCs w:val="26"/>
        </w:rPr>
        <w:t>5</w:t>
      </w:r>
      <w:r w:rsidRPr="009908B0">
        <w:rPr>
          <w:sz w:val="26"/>
          <w:szCs w:val="26"/>
        </w:rPr>
        <w:t xml:space="preserve"> дней.</w:t>
      </w:r>
    </w:p>
    <w:p w:rsidR="00FA5A53" w:rsidRPr="009908B0" w:rsidRDefault="00FA5A53" w:rsidP="004F2B30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В случае соответствия заявления и комплекта документов вышеуказанным в </w:t>
      </w:r>
      <w:r w:rsidR="0001348D" w:rsidRPr="009908B0">
        <w:rPr>
          <w:sz w:val="26"/>
          <w:szCs w:val="26"/>
        </w:rPr>
        <w:t>под</w:t>
      </w:r>
      <w:r w:rsidRPr="009908B0">
        <w:rPr>
          <w:sz w:val="26"/>
          <w:szCs w:val="26"/>
        </w:rPr>
        <w:t xml:space="preserve">пункте </w:t>
      </w:r>
      <w:r w:rsidR="0001348D" w:rsidRPr="009908B0">
        <w:rPr>
          <w:sz w:val="26"/>
          <w:szCs w:val="26"/>
        </w:rPr>
        <w:t>3.2.11</w:t>
      </w:r>
      <w:r w:rsidRPr="009908B0">
        <w:rPr>
          <w:sz w:val="26"/>
          <w:szCs w:val="26"/>
        </w:rPr>
        <w:t xml:space="preserve"> регламента требованиям, </w:t>
      </w:r>
      <w:r w:rsidR="0001348D" w:rsidRPr="009908B0">
        <w:rPr>
          <w:sz w:val="26"/>
          <w:szCs w:val="26"/>
        </w:rPr>
        <w:t>специалист</w:t>
      </w:r>
      <w:r w:rsidRPr="009908B0">
        <w:rPr>
          <w:sz w:val="26"/>
          <w:szCs w:val="26"/>
        </w:rPr>
        <w:t xml:space="preserve"> подготавливает заключение о признании заявителя нуждающимся в жилом помещении и о </w:t>
      </w:r>
      <w:r w:rsidR="0001348D" w:rsidRPr="009908B0">
        <w:rPr>
          <w:sz w:val="26"/>
          <w:szCs w:val="26"/>
        </w:rPr>
        <w:t>принятии</w:t>
      </w:r>
      <w:r w:rsidRPr="009908B0">
        <w:rPr>
          <w:sz w:val="26"/>
          <w:szCs w:val="26"/>
        </w:rPr>
        <w:t xml:space="preserve"> заявителя на учет.</w:t>
      </w:r>
    </w:p>
    <w:p w:rsidR="00FA5A53" w:rsidRPr="009908B0" w:rsidRDefault="00FA5A53" w:rsidP="004F2B3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908B0">
        <w:rPr>
          <w:rFonts w:ascii="Times New Roman" w:hAnsi="Times New Roman" w:cs="Times New Roman"/>
          <w:sz w:val="26"/>
          <w:szCs w:val="26"/>
        </w:rPr>
        <w:t xml:space="preserve">В случае если в процессе рассмотрения пакета документов выявлены обстоятельства, либо сведения и информация, указанные в заявлении на предоставление муниципальной услуги, не соответствуют сведениям, содержащимся в документах, полученных посредством СМЭВ, </w:t>
      </w:r>
      <w:r w:rsidR="0001348D" w:rsidRPr="009908B0">
        <w:rPr>
          <w:rFonts w:ascii="Times New Roman" w:hAnsi="Times New Roman" w:cs="Times New Roman"/>
          <w:sz w:val="26"/>
          <w:szCs w:val="26"/>
        </w:rPr>
        <w:t>специалист</w:t>
      </w:r>
      <w:r w:rsidRPr="009908B0">
        <w:rPr>
          <w:rFonts w:ascii="Times New Roman" w:hAnsi="Times New Roman" w:cs="Times New Roman"/>
          <w:sz w:val="26"/>
          <w:szCs w:val="26"/>
        </w:rPr>
        <w:t xml:space="preserve"> подготавливает заключение об отказе в п</w:t>
      </w:r>
      <w:r w:rsidR="004F2B30" w:rsidRPr="009908B0">
        <w:rPr>
          <w:rFonts w:ascii="Times New Roman" w:hAnsi="Times New Roman" w:cs="Times New Roman"/>
          <w:sz w:val="26"/>
          <w:szCs w:val="26"/>
        </w:rPr>
        <w:t>ринятии</w:t>
      </w:r>
      <w:r w:rsidRPr="009908B0">
        <w:rPr>
          <w:rFonts w:ascii="Times New Roman" w:hAnsi="Times New Roman" w:cs="Times New Roman"/>
          <w:sz w:val="26"/>
          <w:szCs w:val="26"/>
        </w:rPr>
        <w:t xml:space="preserve"> на учет.</w:t>
      </w:r>
    </w:p>
    <w:p w:rsidR="00FA5A53" w:rsidRPr="009908B0" w:rsidRDefault="004F2B30" w:rsidP="004F2B3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908B0">
        <w:rPr>
          <w:rFonts w:ascii="Times New Roman" w:hAnsi="Times New Roman" w:cs="Times New Roman"/>
          <w:sz w:val="26"/>
          <w:szCs w:val="26"/>
        </w:rPr>
        <w:t>Заключение о признании</w:t>
      </w:r>
      <w:r w:rsidR="00FA5A53" w:rsidRPr="009908B0">
        <w:rPr>
          <w:rFonts w:ascii="Times New Roman" w:hAnsi="Times New Roman" w:cs="Times New Roman"/>
          <w:sz w:val="26"/>
          <w:szCs w:val="26"/>
        </w:rPr>
        <w:t xml:space="preserve"> заявителя нуждающимся в жилом помещении и о п</w:t>
      </w:r>
      <w:r w:rsidRPr="009908B0">
        <w:rPr>
          <w:rFonts w:ascii="Times New Roman" w:hAnsi="Times New Roman" w:cs="Times New Roman"/>
          <w:sz w:val="26"/>
          <w:szCs w:val="26"/>
        </w:rPr>
        <w:t>ринятии</w:t>
      </w:r>
      <w:r w:rsidR="00FA5A53" w:rsidRPr="009908B0">
        <w:rPr>
          <w:rFonts w:ascii="Times New Roman" w:hAnsi="Times New Roman" w:cs="Times New Roman"/>
          <w:sz w:val="26"/>
          <w:szCs w:val="26"/>
        </w:rPr>
        <w:t xml:space="preserve"> (об отказе в п</w:t>
      </w:r>
      <w:r w:rsidRPr="009908B0">
        <w:rPr>
          <w:rFonts w:ascii="Times New Roman" w:hAnsi="Times New Roman" w:cs="Times New Roman"/>
          <w:sz w:val="26"/>
          <w:szCs w:val="26"/>
        </w:rPr>
        <w:t>ринятии</w:t>
      </w:r>
      <w:r w:rsidR="00FA5A53" w:rsidRPr="009908B0">
        <w:rPr>
          <w:rFonts w:ascii="Times New Roman" w:hAnsi="Times New Roman" w:cs="Times New Roman"/>
          <w:sz w:val="26"/>
          <w:szCs w:val="26"/>
        </w:rPr>
        <w:t>) на учет после подписания направляется на рассмотрение Комиссии по жилищным вопросам.</w:t>
      </w:r>
    </w:p>
    <w:p w:rsidR="00FA5A53" w:rsidRPr="009908B0" w:rsidRDefault="00FA5A53" w:rsidP="004F2B30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i/>
          <w:sz w:val="26"/>
          <w:szCs w:val="26"/>
        </w:rPr>
      </w:pPr>
      <w:r w:rsidRPr="009908B0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принятию решения и подготовке заключения о </w:t>
      </w:r>
      <w:r w:rsidRPr="009908B0">
        <w:rPr>
          <w:sz w:val="26"/>
          <w:szCs w:val="26"/>
        </w:rPr>
        <w:lastRenderedPageBreak/>
        <w:t xml:space="preserve">признании (непризнании) заявителя </w:t>
      </w:r>
      <w:proofErr w:type="gramStart"/>
      <w:r w:rsidRPr="009908B0">
        <w:rPr>
          <w:sz w:val="26"/>
          <w:szCs w:val="26"/>
        </w:rPr>
        <w:t>нуждающимся</w:t>
      </w:r>
      <w:proofErr w:type="gramEnd"/>
      <w:r w:rsidRPr="009908B0">
        <w:rPr>
          <w:sz w:val="26"/>
          <w:szCs w:val="26"/>
        </w:rPr>
        <w:t xml:space="preserve"> в жилом помещении и о п</w:t>
      </w:r>
      <w:r w:rsidR="004F2B30" w:rsidRPr="009908B0">
        <w:rPr>
          <w:sz w:val="26"/>
          <w:szCs w:val="26"/>
        </w:rPr>
        <w:t>ринятии</w:t>
      </w:r>
      <w:r w:rsidRPr="009908B0">
        <w:rPr>
          <w:sz w:val="26"/>
          <w:szCs w:val="26"/>
        </w:rPr>
        <w:t xml:space="preserve"> (об отказе в п</w:t>
      </w:r>
      <w:r w:rsidR="004F2B30" w:rsidRPr="009908B0">
        <w:rPr>
          <w:sz w:val="26"/>
          <w:szCs w:val="26"/>
        </w:rPr>
        <w:t>ринятии</w:t>
      </w:r>
      <w:r w:rsidRPr="009908B0">
        <w:rPr>
          <w:sz w:val="26"/>
          <w:szCs w:val="26"/>
        </w:rPr>
        <w:t xml:space="preserve">) на учет составляет не более </w:t>
      </w:r>
      <w:r w:rsidR="004F2B30" w:rsidRPr="009908B0">
        <w:rPr>
          <w:sz w:val="26"/>
          <w:szCs w:val="26"/>
        </w:rPr>
        <w:t>5</w:t>
      </w:r>
      <w:r w:rsidRPr="009908B0">
        <w:rPr>
          <w:sz w:val="26"/>
          <w:szCs w:val="26"/>
        </w:rPr>
        <w:t xml:space="preserve"> дней.</w:t>
      </w:r>
    </w:p>
    <w:p w:rsidR="00FA5A53" w:rsidRPr="009908B0" w:rsidRDefault="00FA5A53" w:rsidP="00EC7A52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Представленное </w:t>
      </w:r>
      <w:r w:rsidR="00EC7A52" w:rsidRPr="009908B0">
        <w:rPr>
          <w:sz w:val="26"/>
          <w:szCs w:val="26"/>
        </w:rPr>
        <w:t>специалистом</w:t>
      </w:r>
      <w:r w:rsidRPr="009908B0">
        <w:rPr>
          <w:sz w:val="26"/>
          <w:szCs w:val="26"/>
        </w:rPr>
        <w:t xml:space="preserve"> заключение о признании (непризнании) заявителя нуждающимся в жилом помещении и о п</w:t>
      </w:r>
      <w:r w:rsidR="00EC7A52" w:rsidRPr="009908B0">
        <w:rPr>
          <w:sz w:val="26"/>
          <w:szCs w:val="26"/>
        </w:rPr>
        <w:t>ринятии</w:t>
      </w:r>
      <w:r w:rsidRPr="009908B0">
        <w:rPr>
          <w:sz w:val="26"/>
          <w:szCs w:val="26"/>
        </w:rPr>
        <w:t xml:space="preserve"> (об отказе в п</w:t>
      </w:r>
      <w:r w:rsidR="00EC7A52" w:rsidRPr="009908B0">
        <w:rPr>
          <w:sz w:val="26"/>
          <w:szCs w:val="26"/>
        </w:rPr>
        <w:t>ринятии</w:t>
      </w:r>
      <w:r w:rsidRPr="009908B0">
        <w:rPr>
          <w:sz w:val="26"/>
          <w:szCs w:val="26"/>
        </w:rPr>
        <w:t>) на учет с приложением поступившего от заявителя заявления и комплекта документов, а также документов, полученных посредством СМЭВ, рассматриваются на очередном заседании Комиссии по жилищным вопросам.</w:t>
      </w:r>
    </w:p>
    <w:p w:rsidR="00EC7A52" w:rsidRPr="009908B0" w:rsidRDefault="00EC7A52" w:rsidP="00EC7A52">
      <w:pPr>
        <w:tabs>
          <w:tab w:val="left" w:pos="1276"/>
        </w:tabs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EC7A52" w:rsidRPr="009908B0" w:rsidRDefault="00EC7A52" w:rsidP="00EC7A52">
      <w:pPr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>Принятие решения</w:t>
      </w:r>
    </w:p>
    <w:p w:rsidR="00FA5A53" w:rsidRPr="009908B0" w:rsidRDefault="00FA5A53" w:rsidP="00EC7A52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>По итогам рассмотрения документов Комиссией по жилищным вопросам администраци</w:t>
      </w:r>
      <w:r w:rsidR="00EC7A52" w:rsidRPr="009908B0">
        <w:rPr>
          <w:sz w:val="26"/>
          <w:szCs w:val="26"/>
        </w:rPr>
        <w:t>и</w:t>
      </w:r>
      <w:r w:rsidRPr="009908B0">
        <w:rPr>
          <w:sz w:val="26"/>
          <w:szCs w:val="26"/>
        </w:rPr>
        <w:t xml:space="preserve"> муниципального образования Сергеевское сельское поселение принимается одно из следующих решений:</w:t>
      </w:r>
    </w:p>
    <w:p w:rsidR="00FA5A53" w:rsidRPr="009908B0" w:rsidRDefault="00FA5A53" w:rsidP="00FA5A53">
      <w:pPr>
        <w:shd w:val="clear" w:color="auto" w:fill="FFFFFF"/>
        <w:tabs>
          <w:tab w:val="left" w:pos="993"/>
        </w:tabs>
        <w:contextualSpacing/>
        <w:rPr>
          <w:sz w:val="26"/>
          <w:szCs w:val="26"/>
        </w:rPr>
      </w:pPr>
      <w:r w:rsidRPr="009908B0">
        <w:rPr>
          <w:sz w:val="26"/>
          <w:szCs w:val="26"/>
        </w:rPr>
        <w:t>- о предоставлении заявителю муниципальной услуги;</w:t>
      </w:r>
    </w:p>
    <w:p w:rsidR="00FA5A53" w:rsidRPr="009908B0" w:rsidRDefault="00FA5A53" w:rsidP="00FA5A53">
      <w:pPr>
        <w:shd w:val="clear" w:color="auto" w:fill="FFFFFF"/>
        <w:tabs>
          <w:tab w:val="left" w:pos="993"/>
        </w:tabs>
        <w:contextualSpacing/>
        <w:rPr>
          <w:sz w:val="26"/>
          <w:szCs w:val="26"/>
        </w:rPr>
      </w:pPr>
      <w:r w:rsidRPr="009908B0">
        <w:rPr>
          <w:sz w:val="26"/>
          <w:szCs w:val="26"/>
        </w:rPr>
        <w:t xml:space="preserve">- об отказе в предоставлении муниципальной услуги по основаниям, указанным в пункте </w:t>
      </w:r>
      <w:r w:rsidR="00EC7A52" w:rsidRPr="009908B0">
        <w:rPr>
          <w:sz w:val="26"/>
          <w:szCs w:val="26"/>
        </w:rPr>
        <w:t xml:space="preserve">2.14 </w:t>
      </w:r>
      <w:r w:rsidRPr="009908B0">
        <w:rPr>
          <w:sz w:val="26"/>
          <w:szCs w:val="26"/>
        </w:rPr>
        <w:t xml:space="preserve"> настоящего административного регламента.</w:t>
      </w:r>
    </w:p>
    <w:p w:rsidR="00FA5A53" w:rsidRPr="009908B0" w:rsidRDefault="00FA5A53" w:rsidP="00262844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i/>
          <w:sz w:val="26"/>
          <w:szCs w:val="26"/>
        </w:rPr>
      </w:pPr>
      <w:r w:rsidRPr="009908B0">
        <w:rPr>
          <w:sz w:val="26"/>
          <w:szCs w:val="26"/>
        </w:rPr>
        <w:t xml:space="preserve">Решение, принятое по результатам заседания Комиссии по жилищным вопросам, передается </w:t>
      </w:r>
      <w:r w:rsidR="00EC7A52" w:rsidRPr="009908B0">
        <w:rPr>
          <w:sz w:val="26"/>
          <w:szCs w:val="26"/>
        </w:rPr>
        <w:t>специалисту</w:t>
      </w:r>
      <w:r w:rsidRPr="009908B0">
        <w:rPr>
          <w:sz w:val="26"/>
          <w:szCs w:val="26"/>
        </w:rPr>
        <w:t xml:space="preserve"> делами для подготовки постановления о принятии на учет либо об отказе в принятии на учет.</w:t>
      </w:r>
    </w:p>
    <w:p w:rsidR="00FA5A53" w:rsidRPr="009908B0" w:rsidRDefault="00FA5A53" w:rsidP="00262844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i/>
          <w:sz w:val="26"/>
          <w:szCs w:val="26"/>
        </w:rPr>
      </w:pPr>
      <w:r w:rsidRPr="009908B0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(отказе в постановке на учет), принятию соответствующего решения и передачи результата составляет не более </w:t>
      </w:r>
      <w:r w:rsidR="00262844" w:rsidRPr="009908B0">
        <w:rPr>
          <w:sz w:val="26"/>
          <w:szCs w:val="26"/>
        </w:rPr>
        <w:t>5</w:t>
      </w:r>
      <w:r w:rsidRPr="009908B0">
        <w:rPr>
          <w:sz w:val="26"/>
          <w:szCs w:val="26"/>
        </w:rPr>
        <w:t xml:space="preserve"> дней.</w:t>
      </w:r>
    </w:p>
    <w:p w:rsidR="00FA5A53" w:rsidRPr="009908B0" w:rsidRDefault="00FA5A53" w:rsidP="00262844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i/>
          <w:sz w:val="26"/>
          <w:szCs w:val="26"/>
        </w:rPr>
      </w:pPr>
      <w:r w:rsidRPr="009908B0">
        <w:rPr>
          <w:sz w:val="26"/>
          <w:szCs w:val="26"/>
        </w:rPr>
        <w:t>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муниципальной услуги составляет не более 13 дней.</w:t>
      </w:r>
    </w:p>
    <w:p w:rsidR="00FA5A53" w:rsidRPr="009908B0" w:rsidRDefault="00FA5A53" w:rsidP="00262844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Результатом административной процедуры является передача принятого Комиссией по жилищным вопросам решения о предоставлении (об отказе в предоставлении) муниципальной услуги </w:t>
      </w:r>
      <w:r w:rsidR="00262844" w:rsidRPr="009908B0">
        <w:rPr>
          <w:sz w:val="26"/>
          <w:szCs w:val="26"/>
        </w:rPr>
        <w:t>специалисту</w:t>
      </w:r>
      <w:r w:rsidRPr="009908B0">
        <w:rPr>
          <w:sz w:val="26"/>
          <w:szCs w:val="26"/>
        </w:rPr>
        <w:t xml:space="preserve"> для подготовки постановления о принятии на учет либо об отказе в принятии на учет.</w:t>
      </w:r>
    </w:p>
    <w:p w:rsidR="00FA5A53" w:rsidRPr="009908B0" w:rsidRDefault="00FA5A53" w:rsidP="00E270B3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На основании решения Комиссии по жилищным вопросам </w:t>
      </w:r>
      <w:r w:rsidR="00E270B3" w:rsidRPr="009908B0">
        <w:rPr>
          <w:sz w:val="26"/>
          <w:szCs w:val="26"/>
        </w:rPr>
        <w:t>специалист</w:t>
      </w:r>
      <w:r w:rsidRPr="009908B0">
        <w:rPr>
          <w:sz w:val="26"/>
          <w:szCs w:val="26"/>
        </w:rPr>
        <w:t xml:space="preserve"> подготавливает проект постановления о принятии на учет либо об отказе в принятии на учет</w:t>
      </w:r>
      <w:r w:rsidR="00E270B3" w:rsidRPr="009908B0">
        <w:rPr>
          <w:sz w:val="26"/>
          <w:szCs w:val="26"/>
        </w:rPr>
        <w:t xml:space="preserve"> граждан в качестве нуждающихся в жилых помещениях</w:t>
      </w:r>
      <w:r w:rsidRPr="009908B0">
        <w:rPr>
          <w:sz w:val="26"/>
          <w:szCs w:val="26"/>
        </w:rPr>
        <w:t>.</w:t>
      </w:r>
    </w:p>
    <w:p w:rsidR="00FA5A53" w:rsidRPr="009908B0" w:rsidRDefault="00FA5A53" w:rsidP="00E270B3">
      <w:pPr>
        <w:shd w:val="clear" w:color="auto" w:fill="FFFFFF"/>
        <w:tabs>
          <w:tab w:val="left" w:pos="993"/>
        </w:tabs>
        <w:ind w:firstLine="709"/>
        <w:contextualSpacing/>
        <w:rPr>
          <w:sz w:val="26"/>
          <w:szCs w:val="26"/>
        </w:rPr>
      </w:pPr>
      <w:r w:rsidRPr="009908B0">
        <w:rPr>
          <w:sz w:val="26"/>
          <w:szCs w:val="26"/>
        </w:rPr>
        <w:t xml:space="preserve">Решение об отказе в принятии на учет принимается только по основаниям, предусмотренным пунктом </w:t>
      </w:r>
      <w:r w:rsidR="00E270B3" w:rsidRPr="009908B0">
        <w:rPr>
          <w:sz w:val="26"/>
          <w:szCs w:val="26"/>
        </w:rPr>
        <w:t xml:space="preserve">2.14 </w:t>
      </w:r>
      <w:r w:rsidRPr="009908B0">
        <w:rPr>
          <w:sz w:val="26"/>
          <w:szCs w:val="26"/>
        </w:rPr>
        <w:t xml:space="preserve"> административного регламента.</w:t>
      </w:r>
    </w:p>
    <w:p w:rsidR="00FA5A53" w:rsidRPr="009908B0" w:rsidRDefault="00FA5A53" w:rsidP="00E270B3">
      <w:pPr>
        <w:tabs>
          <w:tab w:val="left" w:pos="1276"/>
        </w:tabs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>Решение об отказе в принятии на учет должно содержать основания такого отказа с обязательной ссылкой на соответствующие нарушения.</w:t>
      </w:r>
    </w:p>
    <w:p w:rsidR="00FA5A53" w:rsidRPr="009908B0" w:rsidRDefault="00FA5A53" w:rsidP="00E270B3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подготовке проекта постановления о принятии на учет либо об отказе в принятии на учет </w:t>
      </w:r>
      <w:r w:rsidR="00E270B3" w:rsidRPr="009908B0">
        <w:rPr>
          <w:sz w:val="26"/>
          <w:szCs w:val="26"/>
        </w:rPr>
        <w:t xml:space="preserve">граждан в качестве нуждающихся в жилых помещениях </w:t>
      </w:r>
      <w:r w:rsidRPr="009908B0">
        <w:rPr>
          <w:sz w:val="26"/>
          <w:szCs w:val="26"/>
        </w:rPr>
        <w:t>составляет не более 1 дня.</w:t>
      </w:r>
    </w:p>
    <w:p w:rsidR="00FA5A53" w:rsidRPr="009908B0" w:rsidRDefault="00FA5A53" w:rsidP="00E270B3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Подготовленный проект постановления о принятии на учет </w:t>
      </w:r>
      <w:r w:rsidR="001C67D3" w:rsidRPr="009908B0">
        <w:rPr>
          <w:sz w:val="26"/>
          <w:szCs w:val="26"/>
        </w:rPr>
        <w:t xml:space="preserve">граждан в качестве нуждающихся в жилых помещениях </w:t>
      </w:r>
      <w:r w:rsidRPr="009908B0">
        <w:rPr>
          <w:sz w:val="26"/>
          <w:szCs w:val="26"/>
        </w:rPr>
        <w:t xml:space="preserve">либо об отказе в предоставлении муниципальной услуги передается </w:t>
      </w:r>
      <w:r w:rsidR="001C67D3" w:rsidRPr="009908B0">
        <w:rPr>
          <w:sz w:val="26"/>
          <w:szCs w:val="26"/>
        </w:rPr>
        <w:t>специалистом</w:t>
      </w:r>
      <w:r w:rsidRPr="009908B0">
        <w:rPr>
          <w:sz w:val="26"/>
          <w:szCs w:val="26"/>
        </w:rPr>
        <w:t xml:space="preserve"> для подписания Главе администрации муниципального образования Сергеевское сельское поселение.</w:t>
      </w:r>
    </w:p>
    <w:p w:rsidR="00FA5A53" w:rsidRPr="009908B0" w:rsidRDefault="00FA5A53" w:rsidP="001C67D3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передаче проекта постановления и подписанию </w:t>
      </w:r>
      <w:r w:rsidRPr="009908B0">
        <w:rPr>
          <w:sz w:val="26"/>
          <w:szCs w:val="26"/>
        </w:rPr>
        <w:lastRenderedPageBreak/>
        <w:t>Главой администрации с муниципального образования Сергеевское сельское поселение оставляет не более 1 дня.</w:t>
      </w:r>
    </w:p>
    <w:p w:rsidR="00FA5A53" w:rsidRPr="009908B0" w:rsidRDefault="00FA5A53" w:rsidP="001C67D3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>Результатом административной процедуры является правовой акт о постановке на учет либо об отказе в постановке на учет</w:t>
      </w:r>
      <w:r w:rsidR="001C67D3" w:rsidRPr="009908B0">
        <w:rPr>
          <w:sz w:val="26"/>
          <w:szCs w:val="26"/>
        </w:rPr>
        <w:t xml:space="preserve"> граждан в качестве нуждающихся в жилых помещениях.</w:t>
      </w:r>
    </w:p>
    <w:p w:rsidR="00FA5A53" w:rsidRPr="009908B0" w:rsidRDefault="00FA5A53" w:rsidP="00FA5A53">
      <w:pPr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p w:rsidR="00FA5A53" w:rsidRPr="009908B0" w:rsidRDefault="001C67D3" w:rsidP="00FA5A53">
      <w:pPr>
        <w:tabs>
          <w:tab w:val="left" w:pos="1276"/>
        </w:tabs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9908B0">
        <w:rPr>
          <w:sz w:val="26"/>
          <w:szCs w:val="26"/>
        </w:rPr>
        <w:t xml:space="preserve">Выдача </w:t>
      </w:r>
      <w:r w:rsidR="00FA5A53" w:rsidRPr="009908B0">
        <w:rPr>
          <w:sz w:val="26"/>
          <w:szCs w:val="26"/>
        </w:rPr>
        <w:t xml:space="preserve"> заявителю результата </w:t>
      </w:r>
    </w:p>
    <w:p w:rsidR="00FA5A53" w:rsidRPr="009908B0" w:rsidRDefault="009908B0" w:rsidP="009908B0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5A53" w:rsidRPr="009908B0">
        <w:rPr>
          <w:sz w:val="26"/>
          <w:szCs w:val="26"/>
        </w:rPr>
        <w:t xml:space="preserve">Основанием для начала административной процедуры является </w:t>
      </w:r>
      <w:r w:rsidR="001C67D3" w:rsidRPr="009908B0">
        <w:rPr>
          <w:sz w:val="26"/>
          <w:szCs w:val="26"/>
        </w:rPr>
        <w:t>подписанное</w:t>
      </w:r>
      <w:r w:rsidR="00FA5A53" w:rsidRPr="009908B0">
        <w:rPr>
          <w:sz w:val="26"/>
          <w:szCs w:val="26"/>
        </w:rPr>
        <w:t xml:space="preserve"> постановление о предоставлении (об отказе в предоставлении) муниципальной услуги. </w:t>
      </w:r>
    </w:p>
    <w:p w:rsidR="00FA5A53" w:rsidRPr="009908B0" w:rsidRDefault="009908B0" w:rsidP="009908B0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C67D3" w:rsidRPr="009908B0">
        <w:rPr>
          <w:sz w:val="26"/>
          <w:szCs w:val="26"/>
        </w:rPr>
        <w:t>Специалист</w:t>
      </w:r>
      <w:r w:rsidR="00FA5A53" w:rsidRPr="009908B0">
        <w:rPr>
          <w:sz w:val="26"/>
          <w:szCs w:val="26"/>
        </w:rPr>
        <w:t xml:space="preserve"> извещает заявителя о принятом решении с использованием сре</w:t>
      </w:r>
      <w:proofErr w:type="gramStart"/>
      <w:r w:rsidR="00FA5A53" w:rsidRPr="009908B0">
        <w:rPr>
          <w:sz w:val="26"/>
          <w:szCs w:val="26"/>
        </w:rPr>
        <w:t>дств св</w:t>
      </w:r>
      <w:proofErr w:type="gramEnd"/>
      <w:r w:rsidR="00FA5A53" w:rsidRPr="009908B0">
        <w:rPr>
          <w:sz w:val="26"/>
          <w:szCs w:val="26"/>
        </w:rPr>
        <w:t>язи, указанных в заявлении на предоставление муниципальной услуги, в срок не позднее 1 дня после подписания постановления о предоставлении (отказе в предоставлении) муниципальной услуги.</w:t>
      </w:r>
    </w:p>
    <w:p w:rsidR="00FA5A53" w:rsidRPr="009908B0" w:rsidRDefault="009908B0" w:rsidP="009908B0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1C67D3" w:rsidRPr="009908B0">
        <w:rPr>
          <w:color w:val="000000"/>
          <w:sz w:val="26"/>
          <w:szCs w:val="26"/>
        </w:rPr>
        <w:t xml:space="preserve">Специалист </w:t>
      </w:r>
      <w:r w:rsidR="00FA5A53" w:rsidRPr="009908B0">
        <w:rPr>
          <w:sz w:val="26"/>
          <w:szCs w:val="26"/>
        </w:rPr>
        <w:t xml:space="preserve">передает заявителю (представителю заявителя) </w:t>
      </w:r>
      <w:r w:rsidR="001C67D3" w:rsidRPr="009908B0">
        <w:rPr>
          <w:sz w:val="26"/>
          <w:szCs w:val="26"/>
        </w:rPr>
        <w:t>решение</w:t>
      </w:r>
      <w:r w:rsidR="00FA5A53" w:rsidRPr="009908B0">
        <w:rPr>
          <w:sz w:val="26"/>
          <w:szCs w:val="26"/>
        </w:rPr>
        <w:t xml:space="preserve"> о </w:t>
      </w:r>
      <w:r w:rsidR="001C67D3" w:rsidRPr="009908B0">
        <w:rPr>
          <w:sz w:val="26"/>
          <w:szCs w:val="26"/>
        </w:rPr>
        <w:t>принятии</w:t>
      </w:r>
      <w:r w:rsidR="00FA5A53" w:rsidRPr="009908B0">
        <w:rPr>
          <w:sz w:val="26"/>
          <w:szCs w:val="26"/>
        </w:rPr>
        <w:t xml:space="preserve"> на учет </w:t>
      </w:r>
      <w:r w:rsidR="001C67D3" w:rsidRPr="009908B0">
        <w:rPr>
          <w:sz w:val="26"/>
          <w:szCs w:val="26"/>
        </w:rPr>
        <w:t xml:space="preserve">(приложение № 1) </w:t>
      </w:r>
      <w:r w:rsidR="00FA5A53" w:rsidRPr="009908B0">
        <w:rPr>
          <w:sz w:val="26"/>
          <w:szCs w:val="26"/>
        </w:rPr>
        <w:t xml:space="preserve">либо об отказе в </w:t>
      </w:r>
      <w:r w:rsidR="001C67D3" w:rsidRPr="009908B0">
        <w:rPr>
          <w:sz w:val="26"/>
          <w:szCs w:val="26"/>
        </w:rPr>
        <w:t>принятии</w:t>
      </w:r>
      <w:r w:rsidR="00FA5A53" w:rsidRPr="009908B0">
        <w:rPr>
          <w:sz w:val="26"/>
          <w:szCs w:val="26"/>
        </w:rPr>
        <w:t xml:space="preserve"> на учет</w:t>
      </w:r>
      <w:r w:rsidR="001C67D3" w:rsidRPr="009908B0">
        <w:rPr>
          <w:sz w:val="26"/>
          <w:szCs w:val="26"/>
        </w:rPr>
        <w:t xml:space="preserve"> (приложение № 5)</w:t>
      </w:r>
      <w:r w:rsidR="00FA5A53" w:rsidRPr="009908B0">
        <w:rPr>
          <w:sz w:val="26"/>
          <w:szCs w:val="26"/>
        </w:rPr>
        <w:t xml:space="preserve"> лично или направляет по почте заказным письмом.</w:t>
      </w:r>
    </w:p>
    <w:p w:rsidR="00FA5A53" w:rsidRPr="009908B0" w:rsidRDefault="009908B0" w:rsidP="009908B0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5A53" w:rsidRPr="009908B0">
        <w:rPr>
          <w:sz w:val="26"/>
          <w:szCs w:val="26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муниципального образования Сергеевское сельское поселение направление результата предоставления муниципальной услуги осуществляется ответственным сотрудником администрации в течение дня, следующего за днем подписания соответствующего </w:t>
      </w:r>
      <w:r w:rsidRPr="009908B0">
        <w:rPr>
          <w:sz w:val="26"/>
          <w:szCs w:val="26"/>
        </w:rPr>
        <w:t>постановления</w:t>
      </w:r>
      <w:r w:rsidR="00FA5A53" w:rsidRPr="009908B0">
        <w:rPr>
          <w:sz w:val="26"/>
          <w:szCs w:val="26"/>
        </w:rPr>
        <w:t xml:space="preserve"> Главой администрации муниципального образования Сергеевское сельское поселение.</w:t>
      </w:r>
    </w:p>
    <w:p w:rsidR="00FA5A53" w:rsidRPr="009908B0" w:rsidRDefault="009908B0" w:rsidP="009908B0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bookmarkStart w:id="0" w:name="sub_16"/>
      <w:r>
        <w:rPr>
          <w:sz w:val="26"/>
          <w:szCs w:val="26"/>
        </w:rPr>
        <w:t xml:space="preserve"> </w:t>
      </w:r>
      <w:r w:rsidR="00FA5A53" w:rsidRPr="009908B0">
        <w:rPr>
          <w:sz w:val="26"/>
          <w:szCs w:val="26"/>
        </w:rPr>
        <w:t>Документ, подтверждающий принятие на учет, выдается или направляется гражданину, подавшему соответствующее заявление о принятии на учет, администрацией муниципального образования Сергеевское сельское поселение (либо направляется в МФЦ, если иной способ получения не указан заявителем) не позднее чем через 3 рабочих дня со дня принятия решения.</w:t>
      </w:r>
    </w:p>
    <w:bookmarkEnd w:id="0"/>
    <w:p w:rsidR="00FA5A53" w:rsidRDefault="009908B0" w:rsidP="009908B0">
      <w:pPr>
        <w:pStyle w:val="ab"/>
        <w:numPr>
          <w:ilvl w:val="2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5A53" w:rsidRPr="009908B0">
        <w:rPr>
          <w:sz w:val="26"/>
          <w:szCs w:val="26"/>
        </w:rPr>
        <w:t>Результатом административной процедуры является выдача (направление) заявителю (представителю заявителя) решения о п</w:t>
      </w:r>
      <w:r w:rsidRPr="009908B0">
        <w:rPr>
          <w:sz w:val="26"/>
          <w:szCs w:val="26"/>
        </w:rPr>
        <w:t>ринятии</w:t>
      </w:r>
      <w:r w:rsidR="00FA5A53" w:rsidRPr="009908B0">
        <w:rPr>
          <w:sz w:val="26"/>
          <w:szCs w:val="26"/>
        </w:rPr>
        <w:t xml:space="preserve"> на учет либо об отказе в п</w:t>
      </w:r>
      <w:r w:rsidRPr="009908B0">
        <w:rPr>
          <w:sz w:val="26"/>
          <w:szCs w:val="26"/>
        </w:rPr>
        <w:t>ринятии</w:t>
      </w:r>
      <w:r w:rsidR="00FA5A53" w:rsidRPr="009908B0">
        <w:rPr>
          <w:sz w:val="26"/>
          <w:szCs w:val="26"/>
        </w:rPr>
        <w:t xml:space="preserve"> на учет</w:t>
      </w:r>
      <w:r w:rsidRPr="009908B0">
        <w:rPr>
          <w:sz w:val="26"/>
          <w:szCs w:val="26"/>
        </w:rPr>
        <w:t xml:space="preserve"> граждан в качестве нуждающихся в жилых помещениях</w:t>
      </w:r>
      <w:r w:rsidR="00FA5A53" w:rsidRPr="009908B0">
        <w:rPr>
          <w:sz w:val="26"/>
          <w:szCs w:val="26"/>
        </w:rPr>
        <w:t>.</w:t>
      </w:r>
    </w:p>
    <w:p w:rsidR="009908B0" w:rsidRDefault="009908B0" w:rsidP="009908B0">
      <w:pPr>
        <w:pStyle w:val="ab"/>
        <w:tabs>
          <w:tab w:val="left" w:pos="1276"/>
        </w:tabs>
        <w:autoSpaceDE w:val="0"/>
        <w:autoSpaceDN w:val="0"/>
        <w:adjustRightInd w:val="0"/>
        <w:ind w:left="709"/>
        <w:jc w:val="both"/>
        <w:outlineLvl w:val="2"/>
        <w:rPr>
          <w:sz w:val="26"/>
          <w:szCs w:val="26"/>
        </w:rPr>
      </w:pPr>
    </w:p>
    <w:p w:rsidR="009908B0" w:rsidRDefault="009908B0" w:rsidP="009908B0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12) В подпункте а) пункта 3.3 административного регламента слова «в пунктах 2.9 – 2.11»следует заменить словами «в пункте 2.8».</w:t>
      </w:r>
    </w:p>
    <w:p w:rsidR="009908B0" w:rsidRDefault="009908B0" w:rsidP="009908B0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F24343">
        <w:rPr>
          <w:sz w:val="26"/>
          <w:szCs w:val="26"/>
        </w:rPr>
        <w:t>Пункт 3.11 административного регламента изложить в следующей редакции:</w:t>
      </w:r>
    </w:p>
    <w:p w:rsidR="00F24343" w:rsidRDefault="00F24343" w:rsidP="009908B0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«3.11 Основания отказа в </w:t>
      </w:r>
      <w:proofErr w:type="gramStart"/>
      <w:r>
        <w:rPr>
          <w:sz w:val="26"/>
          <w:szCs w:val="26"/>
        </w:rPr>
        <w:t>приеме</w:t>
      </w:r>
      <w:proofErr w:type="gramEnd"/>
      <w:r>
        <w:rPr>
          <w:sz w:val="26"/>
          <w:szCs w:val="26"/>
        </w:rPr>
        <w:t xml:space="preserve"> заявления об исправлении опечаток и ошибок не предусмотрены.»</w:t>
      </w:r>
    </w:p>
    <w:p w:rsidR="00F24343" w:rsidRDefault="00F24343" w:rsidP="00E55162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="004727C1">
        <w:rPr>
          <w:sz w:val="26"/>
          <w:szCs w:val="26"/>
        </w:rPr>
        <w:t xml:space="preserve"> </w:t>
      </w:r>
      <w:r w:rsidR="00E55162">
        <w:rPr>
          <w:sz w:val="26"/>
          <w:szCs w:val="26"/>
        </w:rPr>
        <w:t xml:space="preserve">Наименование подраздела 2 в </w:t>
      </w:r>
      <w:proofErr w:type="gramStart"/>
      <w:r w:rsidR="00E55162">
        <w:rPr>
          <w:sz w:val="26"/>
          <w:szCs w:val="26"/>
        </w:rPr>
        <w:t>разделе</w:t>
      </w:r>
      <w:proofErr w:type="gramEnd"/>
      <w:r w:rsidR="00E55162">
        <w:rPr>
          <w:sz w:val="26"/>
          <w:szCs w:val="26"/>
        </w:rPr>
        <w:t xml:space="preserve"> </w:t>
      </w:r>
      <w:r w:rsidR="00E55162">
        <w:rPr>
          <w:sz w:val="26"/>
          <w:szCs w:val="26"/>
          <w:lang w:val="en-US"/>
        </w:rPr>
        <w:t>IV</w:t>
      </w:r>
      <w:r w:rsidR="00E55162" w:rsidRPr="00E55162">
        <w:rPr>
          <w:sz w:val="26"/>
          <w:szCs w:val="26"/>
        </w:rPr>
        <w:t xml:space="preserve"> </w:t>
      </w:r>
      <w:r w:rsidR="00E55162">
        <w:rPr>
          <w:sz w:val="26"/>
          <w:szCs w:val="26"/>
        </w:rPr>
        <w:t>изложить в новой редакции:</w:t>
      </w:r>
    </w:p>
    <w:p w:rsidR="00E55162" w:rsidRPr="00995AE1" w:rsidRDefault="00E55162" w:rsidP="00E5516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995AE1">
        <w:rPr>
          <w:b/>
          <w:color w:val="000000"/>
          <w:sz w:val="26"/>
          <w:szCs w:val="26"/>
        </w:rPr>
        <w:t>Порядок и периодичность осуществления плановых и внеплановых</w:t>
      </w:r>
      <w:r>
        <w:rPr>
          <w:b/>
          <w:color w:val="000000"/>
          <w:sz w:val="26"/>
          <w:szCs w:val="26"/>
        </w:rPr>
        <w:t xml:space="preserve"> </w:t>
      </w:r>
      <w:r w:rsidRPr="00995AE1">
        <w:rPr>
          <w:b/>
          <w:color w:val="000000"/>
          <w:sz w:val="26"/>
          <w:szCs w:val="26"/>
        </w:rPr>
        <w:t xml:space="preserve">проверок полноты и качества </w:t>
      </w:r>
      <w:r>
        <w:rPr>
          <w:b/>
          <w:color w:val="000000"/>
          <w:sz w:val="26"/>
          <w:szCs w:val="26"/>
        </w:rPr>
        <w:t>исполнения административного регламента»</w:t>
      </w:r>
    </w:p>
    <w:p w:rsidR="00E55162" w:rsidRDefault="00E55162" w:rsidP="009908B0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15) Пункт 4.2 административного регламента изложить в следующей редакции:</w:t>
      </w:r>
    </w:p>
    <w:p w:rsidR="00E55162" w:rsidRPr="00E55162" w:rsidRDefault="00E55162" w:rsidP="009908B0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«4.2 Контроль за</w:t>
      </w:r>
      <w:r w:rsidR="00C6469E">
        <w:rPr>
          <w:sz w:val="26"/>
          <w:szCs w:val="26"/>
        </w:rPr>
        <w:t xml:space="preserve"> полнотой и качеством исполнения административного регламента включает в себя проведение плановых и внеплановых проверок</w:t>
      </w:r>
      <w:proofErr w:type="gramStart"/>
      <w:r w:rsidR="00C6469E">
        <w:rPr>
          <w:sz w:val="26"/>
          <w:szCs w:val="26"/>
        </w:rPr>
        <w:t>.»</w:t>
      </w:r>
      <w:proofErr w:type="gramEnd"/>
    </w:p>
    <w:p w:rsidR="00C541BA" w:rsidRPr="009908B0" w:rsidRDefault="00C541BA" w:rsidP="009908B0">
      <w:pPr>
        <w:pStyle w:val="ab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C6469E">
        <w:rPr>
          <w:sz w:val="26"/>
          <w:szCs w:val="26"/>
        </w:rPr>
        <w:t>6</w:t>
      </w:r>
      <w:r>
        <w:rPr>
          <w:sz w:val="26"/>
          <w:szCs w:val="26"/>
        </w:rPr>
        <w:t>) В приложениях №1-№5 к административному регламенту слова «уполномоченного органа исполнительной власти субъекта Российской Федерации или» исключить.</w:t>
      </w:r>
    </w:p>
    <w:p w:rsidR="00D34863" w:rsidRPr="009908B0" w:rsidRDefault="00D34863" w:rsidP="005B1C47">
      <w:pPr>
        <w:shd w:val="clear" w:color="auto" w:fill="FFFFFF"/>
        <w:spacing w:line="290" w:lineRule="atLeast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D34FAE" w:rsidRPr="0087482A" w:rsidRDefault="00D34FAE" w:rsidP="001F466E">
      <w:pPr>
        <w:shd w:val="clear" w:color="auto" w:fill="FFFFFF"/>
        <w:spacing w:line="290" w:lineRule="atLeast"/>
        <w:ind w:firstLine="709"/>
        <w:jc w:val="both"/>
        <w:rPr>
          <w:sz w:val="26"/>
          <w:szCs w:val="26"/>
        </w:rPr>
      </w:pPr>
      <w:r w:rsidRPr="0087482A">
        <w:rPr>
          <w:rStyle w:val="blk"/>
          <w:rFonts w:eastAsiaTheme="majorEastAsia" w:cstheme="majorHAnsi"/>
          <w:color w:val="333333"/>
          <w:sz w:val="26"/>
          <w:szCs w:val="26"/>
        </w:rPr>
        <w:t xml:space="preserve">2. </w:t>
      </w:r>
      <w:r w:rsidR="005B6A13" w:rsidRPr="0087482A">
        <w:rPr>
          <w:rStyle w:val="blk"/>
          <w:rFonts w:eastAsiaTheme="majorEastAsia" w:cstheme="majorHAnsi"/>
          <w:color w:val="333333"/>
          <w:sz w:val="26"/>
          <w:szCs w:val="26"/>
        </w:rPr>
        <w:t xml:space="preserve"> </w:t>
      </w:r>
      <w:r w:rsidRPr="0087482A">
        <w:rPr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="001F466E" w:rsidRPr="0087482A">
        <w:rPr>
          <w:sz w:val="26"/>
          <w:szCs w:val="26"/>
        </w:rPr>
        <w:t>с</w:t>
      </w:r>
      <w:proofErr w:type="gramStart"/>
      <w:r w:rsidR="001F466E" w:rsidRPr="0087482A">
        <w:rPr>
          <w:sz w:val="26"/>
          <w:szCs w:val="26"/>
        </w:rPr>
        <w:t>.С</w:t>
      </w:r>
      <w:proofErr w:type="gramEnd"/>
      <w:r w:rsidR="001F466E" w:rsidRPr="0087482A">
        <w:rPr>
          <w:sz w:val="26"/>
          <w:szCs w:val="26"/>
        </w:rPr>
        <w:t>ергеево</w:t>
      </w:r>
      <w:proofErr w:type="spellEnd"/>
      <w:r w:rsidR="001F466E" w:rsidRPr="0087482A">
        <w:rPr>
          <w:sz w:val="26"/>
          <w:szCs w:val="26"/>
        </w:rPr>
        <w:t xml:space="preserve">, с.Ежи </w:t>
      </w:r>
      <w:r w:rsidRPr="0087482A">
        <w:rPr>
          <w:sz w:val="26"/>
          <w:szCs w:val="26"/>
        </w:rPr>
        <w:t xml:space="preserve"> и  разместить на официальном сайте Сергеевского сельского поселения в сети Интерне</w:t>
      </w:r>
      <w:r w:rsidR="001F466E" w:rsidRPr="0087482A">
        <w:rPr>
          <w:sz w:val="26"/>
          <w:szCs w:val="26"/>
        </w:rPr>
        <w:t xml:space="preserve">т по адресу: </w:t>
      </w:r>
      <w:r w:rsidRPr="0087482A">
        <w:rPr>
          <w:sz w:val="26"/>
          <w:szCs w:val="26"/>
        </w:rPr>
        <w:t xml:space="preserve"> </w:t>
      </w:r>
      <w:hyperlink r:id="rId7" w:history="1">
        <w:r w:rsidRPr="0087482A">
          <w:rPr>
            <w:rStyle w:val="af6"/>
            <w:sz w:val="26"/>
            <w:szCs w:val="26"/>
            <w:lang w:val="en-US"/>
          </w:rPr>
          <w:t>www</w:t>
        </w:r>
        <w:r w:rsidRPr="0087482A">
          <w:rPr>
            <w:rStyle w:val="af6"/>
            <w:sz w:val="26"/>
            <w:szCs w:val="26"/>
          </w:rPr>
          <w:t>.</w:t>
        </w:r>
        <w:proofErr w:type="spellStart"/>
        <w:r w:rsidRPr="0087482A">
          <w:rPr>
            <w:rStyle w:val="af6"/>
            <w:sz w:val="26"/>
            <w:szCs w:val="26"/>
            <w:lang w:val="en-US"/>
          </w:rPr>
          <w:t>sergsp</w:t>
        </w:r>
        <w:proofErr w:type="spellEnd"/>
        <w:r w:rsidRPr="0087482A">
          <w:rPr>
            <w:rStyle w:val="af6"/>
            <w:sz w:val="26"/>
            <w:szCs w:val="26"/>
          </w:rPr>
          <w:t>.</w:t>
        </w:r>
        <w:proofErr w:type="spellStart"/>
        <w:r w:rsidRPr="0087482A">
          <w:rPr>
            <w:rStyle w:val="af6"/>
            <w:sz w:val="26"/>
            <w:szCs w:val="26"/>
            <w:lang w:val="en-US"/>
          </w:rPr>
          <w:t>ru</w:t>
        </w:r>
        <w:proofErr w:type="spellEnd"/>
      </w:hyperlink>
      <w:r w:rsidRPr="0087482A">
        <w:rPr>
          <w:sz w:val="26"/>
          <w:szCs w:val="26"/>
        </w:rPr>
        <w:t>.</w:t>
      </w:r>
    </w:p>
    <w:p w:rsidR="00D34FAE" w:rsidRPr="0087482A" w:rsidRDefault="00D34FAE" w:rsidP="001F466E">
      <w:pPr>
        <w:shd w:val="clear" w:color="auto" w:fill="FFFFFF"/>
        <w:spacing w:line="290" w:lineRule="atLeast"/>
        <w:ind w:firstLine="709"/>
        <w:jc w:val="both"/>
        <w:rPr>
          <w:sz w:val="26"/>
          <w:szCs w:val="26"/>
        </w:rPr>
      </w:pPr>
      <w:r w:rsidRPr="0087482A">
        <w:rPr>
          <w:sz w:val="26"/>
          <w:szCs w:val="26"/>
        </w:rPr>
        <w:t>3. Настоящее постановление вступает в силу</w:t>
      </w:r>
      <w:r w:rsidR="003C7808" w:rsidRPr="0087482A">
        <w:rPr>
          <w:sz w:val="26"/>
          <w:szCs w:val="26"/>
        </w:rPr>
        <w:t xml:space="preserve"> </w:t>
      </w:r>
      <w:r w:rsidR="006B5D7B" w:rsidRPr="0087482A">
        <w:rPr>
          <w:sz w:val="26"/>
          <w:szCs w:val="26"/>
        </w:rPr>
        <w:t xml:space="preserve">с </w:t>
      </w:r>
      <w:r w:rsidR="00992432" w:rsidRPr="0087482A">
        <w:rPr>
          <w:sz w:val="26"/>
          <w:szCs w:val="26"/>
        </w:rPr>
        <w:t xml:space="preserve">даты его </w:t>
      </w:r>
      <w:r w:rsidR="00550C2C" w:rsidRPr="0087482A">
        <w:rPr>
          <w:sz w:val="26"/>
          <w:szCs w:val="26"/>
        </w:rPr>
        <w:t>обнародования</w:t>
      </w:r>
      <w:r w:rsidR="006B5D7B" w:rsidRPr="0087482A">
        <w:rPr>
          <w:sz w:val="26"/>
          <w:szCs w:val="26"/>
        </w:rPr>
        <w:t>.</w:t>
      </w:r>
    </w:p>
    <w:p w:rsidR="00B136DA" w:rsidRPr="0087482A" w:rsidRDefault="00B136DA" w:rsidP="00B136DA">
      <w:pPr>
        <w:pStyle w:val="ab"/>
        <w:tabs>
          <w:tab w:val="left" w:pos="0"/>
        </w:tabs>
        <w:ind w:left="1069"/>
        <w:rPr>
          <w:sz w:val="26"/>
          <w:szCs w:val="26"/>
        </w:rPr>
      </w:pPr>
    </w:p>
    <w:p w:rsidR="001F466E" w:rsidRPr="0087482A" w:rsidRDefault="001F466E" w:rsidP="00B136DA">
      <w:pPr>
        <w:pStyle w:val="ab"/>
        <w:tabs>
          <w:tab w:val="left" w:pos="0"/>
        </w:tabs>
        <w:ind w:left="1069"/>
        <w:rPr>
          <w:sz w:val="26"/>
          <w:szCs w:val="26"/>
        </w:rPr>
      </w:pPr>
    </w:p>
    <w:p w:rsidR="001F466E" w:rsidRPr="0087482A" w:rsidRDefault="001F466E" w:rsidP="00B136DA">
      <w:pPr>
        <w:pStyle w:val="ab"/>
        <w:tabs>
          <w:tab w:val="left" w:pos="0"/>
        </w:tabs>
        <w:ind w:left="1069"/>
        <w:rPr>
          <w:sz w:val="26"/>
          <w:szCs w:val="26"/>
        </w:rPr>
      </w:pPr>
    </w:p>
    <w:p w:rsidR="001F466E" w:rsidRPr="0087482A" w:rsidRDefault="001F466E" w:rsidP="00B136DA">
      <w:pPr>
        <w:pStyle w:val="ab"/>
        <w:tabs>
          <w:tab w:val="left" w:pos="0"/>
        </w:tabs>
        <w:ind w:left="1069"/>
        <w:rPr>
          <w:sz w:val="26"/>
          <w:szCs w:val="26"/>
        </w:rPr>
      </w:pPr>
    </w:p>
    <w:p w:rsidR="000B4B7B" w:rsidRPr="0087482A" w:rsidRDefault="000B4B7B" w:rsidP="00B136DA">
      <w:pPr>
        <w:pStyle w:val="ab"/>
        <w:tabs>
          <w:tab w:val="left" w:pos="0"/>
        </w:tabs>
        <w:ind w:left="1069"/>
        <w:rPr>
          <w:sz w:val="26"/>
          <w:szCs w:val="26"/>
        </w:rPr>
      </w:pPr>
    </w:p>
    <w:p w:rsidR="00D34FAE" w:rsidRPr="0087482A" w:rsidRDefault="00D34FAE" w:rsidP="00D34FAE">
      <w:pPr>
        <w:rPr>
          <w:sz w:val="26"/>
          <w:szCs w:val="26"/>
        </w:rPr>
      </w:pPr>
      <w:r w:rsidRPr="0087482A">
        <w:rPr>
          <w:sz w:val="26"/>
          <w:szCs w:val="26"/>
        </w:rPr>
        <w:t xml:space="preserve">Глава  Сергеевского </w:t>
      </w:r>
    </w:p>
    <w:p w:rsidR="00D34FAE" w:rsidRPr="0087482A" w:rsidRDefault="00D34FAE" w:rsidP="00D34FAE">
      <w:pPr>
        <w:rPr>
          <w:sz w:val="26"/>
          <w:szCs w:val="26"/>
        </w:rPr>
      </w:pPr>
      <w:r w:rsidRPr="0087482A">
        <w:rPr>
          <w:sz w:val="26"/>
          <w:szCs w:val="26"/>
        </w:rPr>
        <w:t>сельского поселения</w:t>
      </w:r>
      <w:r w:rsidRPr="0087482A">
        <w:rPr>
          <w:sz w:val="26"/>
          <w:szCs w:val="26"/>
        </w:rPr>
        <w:tab/>
        <w:t xml:space="preserve">                                                                </w:t>
      </w:r>
      <w:r w:rsidR="00EC7954" w:rsidRPr="0087482A">
        <w:rPr>
          <w:sz w:val="26"/>
          <w:szCs w:val="26"/>
        </w:rPr>
        <w:t xml:space="preserve">   </w:t>
      </w:r>
      <w:r w:rsidR="0087482A">
        <w:rPr>
          <w:sz w:val="26"/>
          <w:szCs w:val="26"/>
        </w:rPr>
        <w:t xml:space="preserve">  </w:t>
      </w:r>
      <w:r w:rsidRPr="0087482A">
        <w:rPr>
          <w:sz w:val="26"/>
          <w:szCs w:val="26"/>
        </w:rPr>
        <w:t>О.А.Барсуков</w:t>
      </w:r>
    </w:p>
    <w:p w:rsidR="008559D3" w:rsidRPr="0087482A" w:rsidRDefault="008559D3">
      <w:pPr>
        <w:rPr>
          <w:sz w:val="26"/>
          <w:szCs w:val="26"/>
        </w:rPr>
      </w:pPr>
    </w:p>
    <w:p w:rsidR="00DE4C59" w:rsidRPr="0087482A" w:rsidRDefault="00DE4C59">
      <w:pPr>
        <w:rPr>
          <w:sz w:val="26"/>
          <w:szCs w:val="26"/>
        </w:rPr>
      </w:pPr>
    </w:p>
    <w:p w:rsidR="00992432" w:rsidRPr="0087482A" w:rsidRDefault="00992432">
      <w:pPr>
        <w:rPr>
          <w:sz w:val="26"/>
          <w:szCs w:val="26"/>
        </w:rPr>
      </w:pPr>
    </w:p>
    <w:p w:rsidR="00992432" w:rsidRPr="0087482A" w:rsidRDefault="00992432">
      <w:pPr>
        <w:rPr>
          <w:sz w:val="26"/>
          <w:szCs w:val="26"/>
        </w:rPr>
      </w:pPr>
    </w:p>
    <w:p w:rsidR="008639DB" w:rsidRPr="0087482A" w:rsidRDefault="008639DB">
      <w:pPr>
        <w:rPr>
          <w:sz w:val="26"/>
          <w:szCs w:val="26"/>
        </w:rPr>
      </w:pPr>
    </w:p>
    <w:p w:rsidR="002359F7" w:rsidRPr="0087482A" w:rsidRDefault="002359F7">
      <w:pPr>
        <w:rPr>
          <w:sz w:val="26"/>
          <w:szCs w:val="26"/>
        </w:rPr>
      </w:pPr>
    </w:p>
    <w:p w:rsidR="008639DB" w:rsidRPr="0087482A" w:rsidRDefault="008639DB">
      <w:pPr>
        <w:rPr>
          <w:sz w:val="26"/>
          <w:szCs w:val="26"/>
        </w:rPr>
      </w:pPr>
      <w:bookmarkStart w:id="1" w:name="_GoBack"/>
      <w:bookmarkEnd w:id="1"/>
    </w:p>
    <w:sectPr w:rsidR="008639DB" w:rsidRPr="0087482A" w:rsidSect="003A72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362"/>
    <w:multiLevelType w:val="hybridMultilevel"/>
    <w:tmpl w:val="FD0C8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89616E"/>
    <w:multiLevelType w:val="multilevel"/>
    <w:tmpl w:val="652248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16740803"/>
    <w:multiLevelType w:val="hybridMultilevel"/>
    <w:tmpl w:val="7856FEE0"/>
    <w:lvl w:ilvl="0" w:tplc="EFD2DC9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180A"/>
    <w:multiLevelType w:val="hybridMultilevel"/>
    <w:tmpl w:val="71F438F8"/>
    <w:lvl w:ilvl="0" w:tplc="7CDC7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E5118"/>
    <w:multiLevelType w:val="hybridMultilevel"/>
    <w:tmpl w:val="F006D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6BF14A9"/>
    <w:multiLevelType w:val="hybridMultilevel"/>
    <w:tmpl w:val="1A56AA76"/>
    <w:lvl w:ilvl="0" w:tplc="067E83D6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BE7C3F"/>
    <w:multiLevelType w:val="hybridMultilevel"/>
    <w:tmpl w:val="A3E625CC"/>
    <w:lvl w:ilvl="0" w:tplc="CAC8EE9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15EDA"/>
    <w:multiLevelType w:val="hybridMultilevel"/>
    <w:tmpl w:val="AE02FFC0"/>
    <w:lvl w:ilvl="0" w:tplc="83B2C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D60A2D"/>
    <w:multiLevelType w:val="multilevel"/>
    <w:tmpl w:val="08FAD9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8425000"/>
    <w:multiLevelType w:val="hybridMultilevel"/>
    <w:tmpl w:val="6F301C3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14484"/>
    <w:multiLevelType w:val="hybridMultilevel"/>
    <w:tmpl w:val="97E6D1DC"/>
    <w:lvl w:ilvl="0" w:tplc="A722736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E1625"/>
    <w:multiLevelType w:val="multilevel"/>
    <w:tmpl w:val="99BA1B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CF5F7E"/>
    <w:multiLevelType w:val="hybridMultilevel"/>
    <w:tmpl w:val="41585DA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74739"/>
    <w:multiLevelType w:val="hybridMultilevel"/>
    <w:tmpl w:val="DC648BA2"/>
    <w:lvl w:ilvl="0" w:tplc="E5FA4A72">
      <w:start w:val="33"/>
      <w:numFmt w:val="decimal"/>
      <w:pStyle w:val="a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A873EAD"/>
    <w:multiLevelType w:val="hybridMultilevel"/>
    <w:tmpl w:val="6CC40088"/>
    <w:lvl w:ilvl="0" w:tplc="7DC203A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F312BE"/>
    <w:multiLevelType w:val="hybridMultilevel"/>
    <w:tmpl w:val="AC744894"/>
    <w:lvl w:ilvl="0" w:tplc="43AEF4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2"/>
  </w:num>
  <w:num w:numId="5">
    <w:abstractNumId w:val="17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20"/>
  </w:num>
  <w:num w:numId="11">
    <w:abstractNumId w:val="12"/>
  </w:num>
  <w:num w:numId="12">
    <w:abstractNumId w:val="15"/>
  </w:num>
  <w:num w:numId="13">
    <w:abstractNumId w:val="0"/>
  </w:num>
  <w:num w:numId="14">
    <w:abstractNumId w:val="6"/>
  </w:num>
  <w:num w:numId="15">
    <w:abstractNumId w:val="10"/>
  </w:num>
  <w:num w:numId="16">
    <w:abstractNumId w:val="5"/>
  </w:num>
  <w:num w:numId="17">
    <w:abstractNumId w:val="7"/>
  </w:num>
  <w:num w:numId="18">
    <w:abstractNumId w:val="16"/>
  </w:num>
  <w:num w:numId="19">
    <w:abstractNumId w:val="14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D8A"/>
    <w:rsid w:val="0001348D"/>
    <w:rsid w:val="00035EBA"/>
    <w:rsid w:val="000A6AEA"/>
    <w:rsid w:val="000B4B7B"/>
    <w:rsid w:val="00117A6C"/>
    <w:rsid w:val="00140F48"/>
    <w:rsid w:val="00170D14"/>
    <w:rsid w:val="001A5A77"/>
    <w:rsid w:val="001C67D3"/>
    <w:rsid w:val="001F466E"/>
    <w:rsid w:val="002359F7"/>
    <w:rsid w:val="00250028"/>
    <w:rsid w:val="00262844"/>
    <w:rsid w:val="0026471C"/>
    <w:rsid w:val="00290F43"/>
    <w:rsid w:val="002A5F59"/>
    <w:rsid w:val="002F0F36"/>
    <w:rsid w:val="00305F71"/>
    <w:rsid w:val="003105C1"/>
    <w:rsid w:val="00333AC6"/>
    <w:rsid w:val="00380E0F"/>
    <w:rsid w:val="00393D9E"/>
    <w:rsid w:val="003A7206"/>
    <w:rsid w:val="003C7808"/>
    <w:rsid w:val="00400FBB"/>
    <w:rsid w:val="004727C1"/>
    <w:rsid w:val="004F2B30"/>
    <w:rsid w:val="0050663E"/>
    <w:rsid w:val="0052183E"/>
    <w:rsid w:val="00550C2C"/>
    <w:rsid w:val="005B03E9"/>
    <w:rsid w:val="005B1C47"/>
    <w:rsid w:val="005B6A13"/>
    <w:rsid w:val="005D67F7"/>
    <w:rsid w:val="00616415"/>
    <w:rsid w:val="006A24EA"/>
    <w:rsid w:val="006B5D7B"/>
    <w:rsid w:val="006F735E"/>
    <w:rsid w:val="00746DFF"/>
    <w:rsid w:val="00762C4F"/>
    <w:rsid w:val="007F09B2"/>
    <w:rsid w:val="007F0CFF"/>
    <w:rsid w:val="007F1282"/>
    <w:rsid w:val="008559D3"/>
    <w:rsid w:val="008639DB"/>
    <w:rsid w:val="0087482A"/>
    <w:rsid w:val="008845A0"/>
    <w:rsid w:val="008C0678"/>
    <w:rsid w:val="008F2D8A"/>
    <w:rsid w:val="00901DC1"/>
    <w:rsid w:val="009435D7"/>
    <w:rsid w:val="00947EE4"/>
    <w:rsid w:val="0095503E"/>
    <w:rsid w:val="00955FF8"/>
    <w:rsid w:val="009908B0"/>
    <w:rsid w:val="00992432"/>
    <w:rsid w:val="009D7163"/>
    <w:rsid w:val="00A0007E"/>
    <w:rsid w:val="00A45446"/>
    <w:rsid w:val="00A51787"/>
    <w:rsid w:val="00AA06B0"/>
    <w:rsid w:val="00AD09F6"/>
    <w:rsid w:val="00AE6E87"/>
    <w:rsid w:val="00B0000F"/>
    <w:rsid w:val="00B136DA"/>
    <w:rsid w:val="00B52B9B"/>
    <w:rsid w:val="00B552A7"/>
    <w:rsid w:val="00B72AEF"/>
    <w:rsid w:val="00B807EF"/>
    <w:rsid w:val="00BF19A9"/>
    <w:rsid w:val="00C541BA"/>
    <w:rsid w:val="00C6469E"/>
    <w:rsid w:val="00C70034"/>
    <w:rsid w:val="00CA6C2D"/>
    <w:rsid w:val="00CF35EC"/>
    <w:rsid w:val="00D34863"/>
    <w:rsid w:val="00D34FAE"/>
    <w:rsid w:val="00D55859"/>
    <w:rsid w:val="00D8631D"/>
    <w:rsid w:val="00D94381"/>
    <w:rsid w:val="00DC2A2C"/>
    <w:rsid w:val="00DC6931"/>
    <w:rsid w:val="00DE4C59"/>
    <w:rsid w:val="00E13A0E"/>
    <w:rsid w:val="00E270B3"/>
    <w:rsid w:val="00E51777"/>
    <w:rsid w:val="00E55162"/>
    <w:rsid w:val="00E735EE"/>
    <w:rsid w:val="00EA603A"/>
    <w:rsid w:val="00EC191E"/>
    <w:rsid w:val="00EC7954"/>
    <w:rsid w:val="00EC7A52"/>
    <w:rsid w:val="00EE06F3"/>
    <w:rsid w:val="00F24343"/>
    <w:rsid w:val="00F2768D"/>
    <w:rsid w:val="00FA5A53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0"/>
    <w:next w:val="a0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1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1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1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1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0"/>
    <w:next w:val="a0"/>
    <w:link w:val="a5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0"/>
    <w:next w:val="a0"/>
    <w:link w:val="a7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1"/>
    <w:link w:val="a6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9435D7"/>
    <w:rPr>
      <w:b/>
      <w:bCs/>
    </w:rPr>
  </w:style>
  <w:style w:type="character" w:styleId="a9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0"/>
    <w:uiPriority w:val="1"/>
    <w:qFormat/>
    <w:rsid w:val="009435D7"/>
  </w:style>
  <w:style w:type="paragraph" w:styleId="ab">
    <w:name w:val="List Paragraph"/>
    <w:basedOn w:val="a0"/>
    <w:uiPriority w:val="34"/>
    <w:qFormat/>
    <w:rsid w:val="009435D7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9435D7"/>
    <w:rPr>
      <w:i/>
      <w:iCs/>
    </w:rPr>
  </w:style>
  <w:style w:type="paragraph" w:styleId="ac">
    <w:name w:val="Intense Quote"/>
    <w:basedOn w:val="a0"/>
    <w:next w:val="a0"/>
    <w:link w:val="ad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1"/>
    <w:link w:val="ac"/>
    <w:uiPriority w:val="30"/>
    <w:rsid w:val="009435D7"/>
    <w:rPr>
      <w:b/>
      <w:bCs/>
      <w:i/>
      <w:iCs/>
    </w:rPr>
  </w:style>
  <w:style w:type="character" w:styleId="ae">
    <w:name w:val="Subtle Emphasis"/>
    <w:uiPriority w:val="19"/>
    <w:qFormat/>
    <w:rsid w:val="009435D7"/>
    <w:rPr>
      <w:i/>
      <w:iCs/>
    </w:rPr>
  </w:style>
  <w:style w:type="character" w:styleId="af">
    <w:name w:val="Intense Emphasis"/>
    <w:uiPriority w:val="21"/>
    <w:qFormat/>
    <w:rsid w:val="009435D7"/>
    <w:rPr>
      <w:b/>
      <w:bCs/>
    </w:rPr>
  </w:style>
  <w:style w:type="character" w:styleId="af0">
    <w:name w:val="Subtle Reference"/>
    <w:uiPriority w:val="31"/>
    <w:qFormat/>
    <w:rsid w:val="009435D7"/>
    <w:rPr>
      <w:smallCaps/>
    </w:rPr>
  </w:style>
  <w:style w:type="character" w:styleId="af1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2">
    <w:name w:val="Book Title"/>
    <w:uiPriority w:val="33"/>
    <w:qFormat/>
    <w:rsid w:val="009435D7"/>
    <w:rPr>
      <w:i/>
      <w:iCs/>
      <w:smallCaps/>
      <w:spacing w:val="5"/>
    </w:rPr>
  </w:style>
  <w:style w:type="paragraph" w:styleId="af3">
    <w:name w:val="TOC Heading"/>
    <w:basedOn w:val="1"/>
    <w:next w:val="a0"/>
    <w:uiPriority w:val="39"/>
    <w:semiHidden/>
    <w:unhideWhenUsed/>
    <w:qFormat/>
    <w:rsid w:val="009435D7"/>
    <w:pPr>
      <w:outlineLvl w:val="9"/>
    </w:pPr>
  </w:style>
  <w:style w:type="paragraph" w:styleId="af4">
    <w:name w:val="header"/>
    <w:basedOn w:val="a0"/>
    <w:link w:val="af5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1"/>
    <w:rsid w:val="00762C4F"/>
  </w:style>
  <w:style w:type="character" w:customStyle="1" w:styleId="apple-converted-space">
    <w:name w:val="apple-converted-space"/>
    <w:basedOn w:val="a1"/>
    <w:rsid w:val="00762C4F"/>
  </w:style>
  <w:style w:type="character" w:styleId="af6">
    <w:name w:val="Hyperlink"/>
    <w:basedOn w:val="a1"/>
    <w:uiPriority w:val="99"/>
    <w:unhideWhenUsed/>
    <w:rsid w:val="00762C4F"/>
    <w:rPr>
      <w:color w:val="0000FF"/>
      <w:u w:val="single"/>
    </w:rPr>
  </w:style>
  <w:style w:type="paragraph" w:customStyle="1" w:styleId="ConsPlusCell">
    <w:name w:val="ConsPlusCell"/>
    <w:rsid w:val="005D6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af7">
    <w:name w:val="Заголовок к тексту"/>
    <w:basedOn w:val="a0"/>
    <w:next w:val="af8"/>
    <w:rsid w:val="007F0CFF"/>
    <w:pPr>
      <w:suppressAutoHyphens/>
      <w:spacing w:after="480" w:line="240" w:lineRule="exact"/>
    </w:pPr>
    <w:rPr>
      <w:rFonts w:ascii="Calibri" w:eastAsia="Calibri" w:hAnsi="Calibri"/>
      <w:b/>
      <w:sz w:val="22"/>
      <w:szCs w:val="22"/>
      <w:lang w:eastAsia="en-US"/>
    </w:rPr>
  </w:style>
  <w:style w:type="paragraph" w:styleId="af8">
    <w:name w:val="Body Text"/>
    <w:basedOn w:val="a0"/>
    <w:link w:val="af9"/>
    <w:uiPriority w:val="99"/>
    <w:semiHidden/>
    <w:unhideWhenUsed/>
    <w:rsid w:val="007F0CF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7F0CF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Normal (Web)"/>
    <w:basedOn w:val="a0"/>
    <w:uiPriority w:val="99"/>
    <w:unhideWhenUsed/>
    <w:qFormat/>
    <w:rsid w:val="008639DB"/>
    <w:pPr>
      <w:spacing w:before="100" w:beforeAutospacing="1" w:after="100" w:afterAutospacing="1"/>
    </w:pPr>
  </w:style>
  <w:style w:type="paragraph" w:styleId="afb">
    <w:name w:val="Balloon Text"/>
    <w:basedOn w:val="a0"/>
    <w:link w:val="afc"/>
    <w:uiPriority w:val="99"/>
    <w:semiHidden/>
    <w:unhideWhenUsed/>
    <w:rsid w:val="00290F4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290F43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fontstyle01">
    <w:name w:val="fontstyle01"/>
    <w:rsid w:val="003105C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ligncenter">
    <w:name w:val="align_center"/>
    <w:basedOn w:val="a0"/>
    <w:rsid w:val="00D34863"/>
    <w:pPr>
      <w:spacing w:before="100" w:beforeAutospacing="1" w:after="100" w:afterAutospacing="1"/>
    </w:pPr>
  </w:style>
  <w:style w:type="paragraph" w:customStyle="1" w:styleId="a">
    <w:name w:val="МУ Обычный стиль"/>
    <w:basedOn w:val="a0"/>
    <w:autoRedefine/>
    <w:uiPriority w:val="99"/>
    <w:rsid w:val="00FA5A53"/>
    <w:pPr>
      <w:numPr>
        <w:numId w:val="18"/>
      </w:numPr>
      <w:tabs>
        <w:tab w:val="left" w:pos="1276"/>
      </w:tabs>
      <w:autoSpaceDE w:val="0"/>
      <w:autoSpaceDN w:val="0"/>
      <w:adjustRightInd w:val="0"/>
      <w:spacing w:line="360" w:lineRule="auto"/>
      <w:jc w:val="both"/>
      <w:outlineLvl w:val="2"/>
    </w:pPr>
    <w:rPr>
      <w:sz w:val="28"/>
      <w:szCs w:val="28"/>
    </w:rPr>
  </w:style>
  <w:style w:type="paragraph" w:customStyle="1" w:styleId="ConsPlusNormal">
    <w:name w:val="ConsPlusNormal"/>
    <w:uiPriority w:val="99"/>
    <w:rsid w:val="00FA5A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g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hyperlink" Target="http://www.consultant.ru/document/cons_doc_LAW_412864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7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39</cp:revision>
  <cp:lastPrinted>2020-02-21T08:08:00Z</cp:lastPrinted>
  <dcterms:created xsi:type="dcterms:W3CDTF">2019-10-25T01:39:00Z</dcterms:created>
  <dcterms:modified xsi:type="dcterms:W3CDTF">2022-12-02T03:13:00Z</dcterms:modified>
</cp:coreProperties>
</file>