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6F0EC2" w:rsidP="00A72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ПРОЕКТ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</w:t>
      </w:r>
      <w:r w:rsidR="009674DA">
        <w:t>5</w:t>
      </w:r>
      <w:r>
        <w:t xml:space="preserve"> созыва                               </w:t>
      </w:r>
    </w:p>
    <w:p w:rsidR="000A5020" w:rsidRDefault="009674DA" w:rsidP="00A72A12">
      <w:pPr>
        <w:tabs>
          <w:tab w:val="left" w:pos="7395"/>
        </w:tabs>
      </w:pPr>
      <w:r>
        <w:t>__</w:t>
      </w:r>
      <w:r w:rsidR="00E96DAC">
        <w:t xml:space="preserve"> </w:t>
      </w:r>
      <w:r w:rsidR="00A72A12">
        <w:t>собрание</w:t>
      </w:r>
      <w:r w:rsidR="00A72A12"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6F0EC2" w:rsidP="000A5020">
      <w:r>
        <w:t>00</w:t>
      </w:r>
      <w:r w:rsidR="000A5020">
        <w:t>.</w:t>
      </w:r>
      <w:r w:rsidR="00140AB4">
        <w:t>0</w:t>
      </w:r>
      <w:r>
        <w:t>0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00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A72A12">
      <w:pPr>
        <w:ind w:firstLine="426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сельское  поселение.</w:t>
      </w:r>
    </w:p>
    <w:p w:rsidR="00A72A12" w:rsidRDefault="00A72A12" w:rsidP="00A72A12">
      <w:pPr>
        <w:ind w:firstLine="993"/>
        <w:jc w:val="both"/>
      </w:pPr>
    </w:p>
    <w:p w:rsidR="00A72A12" w:rsidRDefault="00A72A12" w:rsidP="00A72A12">
      <w:pPr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72A12" w:rsidP="00A72A12">
      <w:pPr>
        <w:jc w:val="both"/>
      </w:pPr>
    </w:p>
    <w:p w:rsidR="00A72A12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proofErr w:type="spellStart"/>
      <w:r>
        <w:t>ои</w:t>
      </w:r>
      <w:proofErr w:type="spellEnd"/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1721E2">
        <w:t>С.В. Кузнецова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1721E2">
        <w:t>00</w:t>
      </w:r>
      <w:r w:rsidR="000A5020">
        <w:t>.</w:t>
      </w:r>
      <w:r w:rsidR="00A61C06">
        <w:t>0</w:t>
      </w:r>
      <w:r w:rsidR="001721E2">
        <w:t>0</w:t>
      </w:r>
      <w:r w:rsidR="000A5020">
        <w:t>.</w:t>
      </w:r>
      <w:r w:rsidR="00552173">
        <w:t>2022</w:t>
      </w:r>
      <w:r>
        <w:t xml:space="preserve">  №</w:t>
      </w:r>
      <w:r w:rsidR="001721E2">
        <w:t>000</w:t>
      </w:r>
      <w:bookmarkStart w:id="0" w:name="_GoBack"/>
      <w:bookmarkEnd w:id="0"/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8F2E6F">
        <w:rPr>
          <w:color w:val="000000"/>
          <w:spacing w:val="13"/>
        </w:rPr>
        <w:t>11982,1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86B20">
        <w:rPr>
          <w:color w:val="000000"/>
          <w:spacing w:val="13"/>
        </w:rPr>
        <w:t>3525,1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986B20">
        <w:rPr>
          <w:color w:val="000000"/>
          <w:spacing w:val="13"/>
        </w:rPr>
        <w:t>8456,9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986B20">
        <w:rPr>
          <w:color w:val="000000"/>
          <w:spacing w:val="13"/>
        </w:rPr>
        <w:t>12158,4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86B2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D1E9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190C87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15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86B20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8196,9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55D4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155" w:type="dxa"/>
            <w:shd w:val="clear" w:color="auto" w:fill="auto"/>
          </w:tcPr>
          <w:p w:rsidR="00D55D48" w:rsidRDefault="00986B2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1715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8F2E6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11982,1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674DA" w:rsidRDefault="009674DA" w:rsidP="0096786C">
      <w:pPr>
        <w:ind w:firstLine="284"/>
        <w:jc w:val="right"/>
      </w:pPr>
    </w:p>
    <w:p w:rsidR="009674DA" w:rsidRDefault="009674DA" w:rsidP="0096786C">
      <w:pPr>
        <w:ind w:firstLine="284"/>
        <w:jc w:val="right"/>
      </w:pPr>
    </w:p>
    <w:p w:rsidR="009674DA" w:rsidRDefault="009674DA" w:rsidP="0096786C">
      <w:pPr>
        <w:ind w:firstLine="284"/>
        <w:jc w:val="right"/>
      </w:pPr>
    </w:p>
    <w:p w:rsidR="00986B20" w:rsidRPr="0041470E" w:rsidRDefault="00986B20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986B2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12158,4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5D0478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5399,5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5D047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Pr="00645FF0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 w:rsidR="00645FF0"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3785,5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</w:t>
            </w:r>
            <w:r w:rsidRPr="0041470E">
              <w:rPr>
                <w:sz w:val="22"/>
                <w:szCs w:val="22"/>
              </w:rPr>
              <w:lastRenderedPageBreak/>
              <w:t>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760C18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1721E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FA49EA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</w:t>
            </w:r>
            <w:r w:rsidRPr="00944568">
              <w:rPr>
                <w:bCs/>
                <w:sz w:val="22"/>
                <w:szCs w:val="22"/>
              </w:rPr>
              <w:lastRenderedPageBreak/>
              <w:t xml:space="preserve">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 xml:space="preserve">Резервный фонд </w:t>
            </w:r>
            <w:r w:rsidRPr="004B52ED">
              <w:rPr>
                <w:bCs/>
                <w:sz w:val="22"/>
                <w:szCs w:val="22"/>
              </w:rPr>
              <w:lastRenderedPageBreak/>
              <w:t>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1721E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FA49EA" w:rsidRPr="005621FB" w:rsidRDefault="00FA49EA" w:rsidP="00FA49E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906BF6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32584F">
              <w:lastRenderedPageBreak/>
              <w:t>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F1735A" w:rsidRDefault="00FA49EA" w:rsidP="00FA49EA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9674DA" w:rsidRDefault="009674DA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912A7" w:rsidP="005C5C77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912A7" w:rsidP="005C5C77">
            <w:pPr>
              <w:jc w:val="center"/>
            </w:pPr>
            <w:r>
              <w:t>227,0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721E2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8196,9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1721E2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2630,8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9674DA" w:rsidRDefault="009674DA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F0" w:rsidRDefault="000A41F0" w:rsidP="00B93477">
      <w:r>
        <w:separator/>
      </w:r>
    </w:p>
  </w:endnote>
  <w:endnote w:type="continuationSeparator" w:id="0">
    <w:p w:rsidR="000A41F0" w:rsidRDefault="000A41F0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F0" w:rsidRDefault="000A41F0" w:rsidP="00B93477">
      <w:r>
        <w:separator/>
      </w:r>
    </w:p>
  </w:footnote>
  <w:footnote w:type="continuationSeparator" w:id="0">
    <w:p w:rsidR="000A41F0" w:rsidRDefault="000A41F0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1F0"/>
    <w:rsid w:val="000A4A2B"/>
    <w:rsid w:val="000A4B90"/>
    <w:rsid w:val="000A4DD7"/>
    <w:rsid w:val="000A5020"/>
    <w:rsid w:val="000A5ADC"/>
    <w:rsid w:val="000B685B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21E2"/>
    <w:rsid w:val="001730FA"/>
    <w:rsid w:val="00181AF2"/>
    <w:rsid w:val="00183701"/>
    <w:rsid w:val="00190C87"/>
    <w:rsid w:val="001B60CB"/>
    <w:rsid w:val="001C2387"/>
    <w:rsid w:val="001C2AB8"/>
    <w:rsid w:val="001C37E2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6075D5"/>
    <w:rsid w:val="00611A1E"/>
    <w:rsid w:val="0063268A"/>
    <w:rsid w:val="006424E6"/>
    <w:rsid w:val="00645FF0"/>
    <w:rsid w:val="006476AB"/>
    <w:rsid w:val="00661695"/>
    <w:rsid w:val="00666189"/>
    <w:rsid w:val="00671A82"/>
    <w:rsid w:val="00677CC0"/>
    <w:rsid w:val="00680B69"/>
    <w:rsid w:val="00687D33"/>
    <w:rsid w:val="00690AA0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6698"/>
    <w:rsid w:val="008C4CE4"/>
    <w:rsid w:val="008D4C4B"/>
    <w:rsid w:val="008D7BB0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4DA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2C86"/>
    <w:rsid w:val="009E4F3A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2171"/>
    <w:rsid w:val="00EB492B"/>
    <w:rsid w:val="00EC5201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9B38-F4FB-433C-A0DB-2FFA5533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42455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39</cp:revision>
  <cp:lastPrinted>2022-08-29T07:29:00Z</cp:lastPrinted>
  <dcterms:created xsi:type="dcterms:W3CDTF">2022-02-03T02:00:00Z</dcterms:created>
  <dcterms:modified xsi:type="dcterms:W3CDTF">2022-10-24T07:12:00Z</dcterms:modified>
</cp:coreProperties>
</file>